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19" w:rsidRDefault="00FA7019">
      <w:pPr>
        <w:spacing w:before="9" w:line="130" w:lineRule="exact"/>
        <w:rPr>
          <w:sz w:val="13"/>
          <w:szCs w:val="13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FA7019" w:rsidRDefault="00FA7019">
      <w:pPr>
        <w:spacing w:before="8" w:line="160" w:lineRule="exact"/>
        <w:rPr>
          <w:sz w:val="16"/>
          <w:szCs w:val="16"/>
        </w:rPr>
      </w:pPr>
    </w:p>
    <w:p w:rsidR="00FA7019" w:rsidRDefault="00C1355C">
      <w:pPr>
        <w:pStyle w:val="Heading1"/>
        <w:ind w:left="325" w:firstLine="0"/>
        <w:rPr>
          <w:b w:val="0"/>
          <w:bCs w:val="0"/>
        </w:rPr>
      </w:pPr>
      <w:r>
        <w:rPr>
          <w:color w:val="1493C9"/>
          <w:spacing w:val="5"/>
        </w:rPr>
        <w:t>7.1</w:t>
      </w:r>
      <w:r>
        <w:rPr>
          <w:color w:val="1493C9"/>
        </w:rPr>
        <w:t>0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Westgate</w:t>
      </w:r>
    </w:p>
    <w:p w:rsidR="00FA7019" w:rsidRDefault="00FA7019">
      <w:pPr>
        <w:spacing w:before="2" w:line="180" w:lineRule="exact"/>
        <w:rPr>
          <w:sz w:val="18"/>
          <w:szCs w:val="18"/>
        </w:rPr>
      </w:pPr>
    </w:p>
    <w:p w:rsidR="00FA7019" w:rsidRDefault="00C1355C">
      <w:pPr>
        <w:pStyle w:val="BodyText"/>
        <w:spacing w:line="296" w:lineRule="auto"/>
        <w:ind w:left="325" w:right="204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sub­precincts.</w:t>
      </w:r>
    </w:p>
    <w:p w:rsidR="00FA7019" w:rsidRDefault="00FA7019">
      <w:pPr>
        <w:spacing w:before="3" w:line="160" w:lineRule="exact"/>
        <w:rPr>
          <w:sz w:val="16"/>
          <w:szCs w:val="16"/>
        </w:rPr>
      </w:pPr>
    </w:p>
    <w:p w:rsidR="00FA7019" w:rsidRDefault="00C1355C">
      <w:pPr>
        <w:pStyle w:val="Heading1"/>
        <w:numPr>
          <w:ilvl w:val="0"/>
          <w:numId w:val="9"/>
        </w:numPr>
        <w:tabs>
          <w:tab w:val="left" w:pos="565"/>
        </w:tabs>
        <w:ind w:left="565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325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2" w:line="240" w:lineRule="exact"/>
        <w:rPr>
          <w:sz w:val="24"/>
          <w:szCs w:val="24"/>
        </w:rPr>
      </w:pPr>
    </w:p>
    <w:p w:rsidR="00FA7019" w:rsidRDefault="00C1355C">
      <w:pPr>
        <w:pStyle w:val="Heading2"/>
        <w:rPr>
          <w:b w:val="0"/>
          <w:bCs w:val="0"/>
        </w:rPr>
      </w:pPr>
      <w:r>
        <w:t>Table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1"/>
        </w:rPr>
        <w:t xml:space="preserve"> </w:t>
      </w:r>
      <w:r>
        <w:t>E</w:t>
      </w:r>
    </w:p>
    <w:p w:rsidR="00FA7019" w:rsidRDefault="00FA70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545"/>
        <w:gridCol w:w="1545"/>
        <w:gridCol w:w="1545"/>
        <w:gridCol w:w="1545"/>
        <w:gridCol w:w="1523"/>
      </w:tblGrid>
      <w:tr w:rsidR="00FA7019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7703" w:type="dxa"/>
            <w:gridSpan w:val="5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FA7019"/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FA701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Dairies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retail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44,200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1627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44,200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7019" w:rsidRDefault="00C1355C">
            <w:pPr>
              <w:pStyle w:val="TableParagraph"/>
              <w:spacing w:before="1" w:line="296" w:lineRule="auto"/>
              <w:ind w:left="-1" w:righ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FA7019" w:rsidRDefault="00FA7019">
      <w:pPr>
        <w:rPr>
          <w:rFonts w:ascii="Arial" w:eastAsia="Arial" w:hAnsi="Arial" w:cs="Arial"/>
          <w:sz w:val="19"/>
          <w:szCs w:val="19"/>
        </w:rPr>
        <w:sectPr w:rsidR="00FA701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545"/>
        <w:gridCol w:w="1545"/>
        <w:gridCol w:w="1545"/>
        <w:gridCol w:w="1545"/>
        <w:gridCol w:w="1523"/>
      </w:tblGrid>
      <w:tr w:rsidR="00FA7019">
        <w:trPr>
          <w:trHeight w:hRule="exact" w:val="136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44,200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approved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lockup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Supermarkets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1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Supermarket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FA701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FA7019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manufacturing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servicing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FA7019" w:rsidRDefault="00FA7019">
      <w:pPr>
        <w:spacing w:before="6" w:line="140" w:lineRule="exact"/>
        <w:rPr>
          <w:sz w:val="14"/>
          <w:szCs w:val="14"/>
        </w:rPr>
      </w:pPr>
    </w:p>
    <w:p w:rsidR="00FA7019" w:rsidRDefault="00C1355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2.</w:t>
      </w:r>
      <w:proofErr w:type="gramEnd"/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</w:p>
    <w:p w:rsidR="00FA7019" w:rsidRDefault="00FA70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FA701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FA701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FA7019" w:rsidRDefault="00FA7019">
      <w:pPr>
        <w:spacing w:before="6" w:line="140" w:lineRule="exact"/>
        <w:rPr>
          <w:sz w:val="14"/>
          <w:szCs w:val="14"/>
        </w:rPr>
      </w:pPr>
    </w:p>
    <w:p w:rsidR="00FA7019" w:rsidRDefault="00C1355C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proofErr w:type="gramEnd"/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Framewor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A­E</w:t>
      </w:r>
    </w:p>
    <w:p w:rsidR="00FA7019" w:rsidRDefault="00FA70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FA701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FA701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FA7019">
        <w:trPr>
          <w:trHeight w:hRule="exact" w:val="54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FA7019" w:rsidRDefault="00FA7019">
      <w:pPr>
        <w:rPr>
          <w:rFonts w:ascii="Arial" w:eastAsia="Arial" w:hAnsi="Arial" w:cs="Arial"/>
          <w:sz w:val="19"/>
          <w:szCs w:val="19"/>
        </w:rPr>
        <w:sectPr w:rsidR="00FA7019">
          <w:pgSz w:w="11900" w:h="16840"/>
          <w:pgMar w:top="1040" w:right="1180" w:bottom="540" w:left="620" w:header="803" w:footer="345" w:gutter="0"/>
          <w:cols w:space="720"/>
        </w:sect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FA701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FA7019">
        <w:trPr>
          <w:trHeight w:hRule="exact" w:val="166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facades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FA7019" w:rsidRDefault="00C1355C">
            <w:pPr>
              <w:pStyle w:val="TableParagraph"/>
              <w:tabs>
                <w:tab w:val="left" w:pos="598"/>
              </w:tabs>
              <w:spacing w:before="51"/>
              <w:ind w:lef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10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FA7019" w:rsidRDefault="00FA701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FA7019" w:rsidRDefault="00C1355C">
            <w:pPr>
              <w:pStyle w:val="TableParagraph"/>
              <w:tabs>
                <w:tab w:val="left" w:pos="598"/>
              </w:tabs>
              <w:ind w:left="2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FA7019" w:rsidRDefault="00FA70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019" w:rsidRDefault="00FA7019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FA7019" w:rsidRDefault="00C1355C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FA701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A7019" w:rsidRDefault="00FA70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019" w:rsidRDefault="00FA70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019" w:rsidRDefault="00FA70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A7019" w:rsidRDefault="00C1355C">
            <w:pPr>
              <w:pStyle w:val="TableParagraph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plan*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A7019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A7019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Taylor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through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points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left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left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Taylor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A701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A7019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FA7019" w:rsidRDefault="00C1355C">
      <w:pPr>
        <w:pStyle w:val="BodyText"/>
        <w:spacing w:before="30" w:line="296" w:lineRule="auto"/>
        <w:ind w:left="325" w:right="129"/>
      </w:pPr>
      <w:r>
        <w:t>*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“approve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”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reference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LUC­2009­34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LUC­2009­482.</w:t>
      </w:r>
    </w:p>
    <w:p w:rsidR="00FA7019" w:rsidRDefault="00FA7019">
      <w:pPr>
        <w:spacing w:before="6" w:line="190" w:lineRule="exact"/>
        <w:rPr>
          <w:sz w:val="19"/>
          <w:szCs w:val="19"/>
        </w:rPr>
      </w:pPr>
    </w:p>
    <w:p w:rsidR="00FA7019" w:rsidRDefault="00C1355C">
      <w:pPr>
        <w:pStyle w:val="Heading2"/>
        <w:rPr>
          <w:b w:val="0"/>
          <w:bCs w:val="0"/>
        </w:rPr>
      </w:pPr>
      <w:proofErr w:type="gramStart"/>
      <w:r>
        <w:rPr>
          <w:spacing w:val="4"/>
        </w:rPr>
        <w:t>Tabl</w:t>
      </w:r>
      <w:r>
        <w:t>e</w:t>
      </w:r>
      <w:r>
        <w:rPr>
          <w:spacing w:val="29"/>
        </w:rPr>
        <w:t xml:space="preserve"> </w:t>
      </w:r>
      <w:r>
        <w:rPr>
          <w:spacing w:val="4"/>
        </w:rPr>
        <w:t>4</w:t>
      </w:r>
      <w:r>
        <w:t>.</w:t>
      </w:r>
      <w:proofErr w:type="gramEnd"/>
      <w:r>
        <w:rPr>
          <w:spacing w:val="22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sub­precincts</w:t>
      </w:r>
    </w:p>
    <w:p w:rsidR="00FA7019" w:rsidRDefault="00FA70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FA701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FA701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FA7019" w:rsidRDefault="00FA7019">
      <w:pPr>
        <w:spacing w:before="9" w:line="110" w:lineRule="exact"/>
        <w:rPr>
          <w:sz w:val="11"/>
          <w:szCs w:val="11"/>
        </w:rPr>
      </w:pPr>
    </w:p>
    <w:p w:rsidR="00FA7019" w:rsidRDefault="00C1355C">
      <w:pPr>
        <w:numPr>
          <w:ilvl w:val="0"/>
          <w:numId w:val="9"/>
        </w:numPr>
        <w:tabs>
          <w:tab w:val="left" w:pos="565"/>
        </w:tabs>
        <w:spacing w:before="73"/>
        <w:ind w:left="5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Notification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385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plans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-1"/>
          <w:w w:val="102"/>
        </w:rPr>
        <w:t xml:space="preserve"> </w:t>
      </w:r>
      <w:r>
        <w:rPr>
          <w:spacing w:val="-5"/>
        </w:rPr>
        <w:t>approval.</w:t>
      </w:r>
    </w:p>
    <w:p w:rsidR="00FA7019" w:rsidRDefault="00FA7019">
      <w:pPr>
        <w:spacing w:before="3" w:line="160" w:lineRule="exact"/>
        <w:rPr>
          <w:sz w:val="16"/>
          <w:szCs w:val="16"/>
        </w:rPr>
      </w:pPr>
    </w:p>
    <w:p w:rsidR="00FA7019" w:rsidRDefault="00C1355C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338"/>
      </w:pPr>
      <w:r>
        <w:t>Any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29"/>
        </w:rPr>
        <w:t xml:space="preserve"> </w:t>
      </w:r>
      <w:r>
        <w:t>stated.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1"/>
          <w:numId w:val="9"/>
        </w:numPr>
        <w:tabs>
          <w:tab w:val="left" w:pos="1074"/>
        </w:tabs>
        <w:ind w:left="1075"/>
      </w:pPr>
      <w:r>
        <w:t>Except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specified,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underlying</w:t>
      </w:r>
      <w:r>
        <w:rPr>
          <w:spacing w:val="18"/>
        </w:rPr>
        <w:t xml:space="preserve"> </w:t>
      </w:r>
      <w:r>
        <w:t>zones</w:t>
      </w:r>
      <w:r>
        <w:rPr>
          <w:spacing w:val="18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sub­precincts.</w:t>
      </w:r>
    </w:p>
    <w:p w:rsidR="00FA7019" w:rsidRDefault="00FA7019">
      <w:pPr>
        <w:spacing w:before="10" w:line="130" w:lineRule="exact"/>
        <w:rPr>
          <w:sz w:val="13"/>
          <w:szCs w:val="13"/>
        </w:rPr>
      </w:pPr>
    </w:p>
    <w:p w:rsidR="00FA7019" w:rsidRDefault="00C1355C">
      <w:pPr>
        <w:pStyle w:val="Heading1"/>
        <w:numPr>
          <w:ilvl w:val="1"/>
          <w:numId w:val="8"/>
        </w:numPr>
        <w:tabs>
          <w:tab w:val="left" w:pos="696"/>
        </w:tabs>
        <w:spacing w:before="73"/>
        <w:ind w:left="696"/>
        <w:rPr>
          <w:b w:val="0"/>
          <w:bCs w:val="0"/>
        </w:rPr>
      </w:pPr>
      <w:r>
        <w:rPr>
          <w:color w:val="1493C9"/>
          <w:spacing w:val="5"/>
        </w:rPr>
        <w:t>Permitte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FA7019" w:rsidRDefault="00FA7019">
      <w:pPr>
        <w:spacing w:before="9" w:line="140" w:lineRule="exact"/>
        <w:rPr>
          <w:sz w:val="14"/>
          <w:szCs w:val="14"/>
        </w:rPr>
      </w:pPr>
    </w:p>
    <w:p w:rsidR="00FA7019" w:rsidRDefault="00C1355C">
      <w:pPr>
        <w:numPr>
          <w:ilvl w:val="2"/>
          <w:numId w:val="8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threshold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384"/>
      </w:pPr>
      <w:r>
        <w:t>Retail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entertainment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40,000m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GFA,</w:t>
      </w:r>
      <w:r>
        <w:rPr>
          <w:spacing w:val="15"/>
        </w:rPr>
        <w:t xml:space="preserve"> </w:t>
      </w:r>
      <w:r>
        <w:t>until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4000m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GFA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entertainment</w:t>
      </w:r>
      <w:r>
        <w:rPr>
          <w:spacing w:val="22"/>
        </w:rPr>
        <w:t xml:space="preserve"> </w:t>
      </w:r>
      <w:r>
        <w:t>activities)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established.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line="296" w:lineRule="auto"/>
        <w:ind w:left="1075" w:right="114"/>
        <w:jc w:val="both"/>
      </w:pP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additiona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10,000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entertainment</w:t>
      </w:r>
      <w:r>
        <w:rPr>
          <w:spacing w:val="1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4000m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(excluding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entertainment</w:t>
      </w:r>
      <w:r>
        <w:rPr>
          <w:w w:val="102"/>
        </w:rPr>
        <w:t xml:space="preserve"> </w:t>
      </w:r>
      <w:r>
        <w:rPr>
          <w:spacing w:val="-1"/>
        </w:rPr>
        <w:t>activities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provided.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Individual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9000m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Outdoor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activity.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Retail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</w:t>
      </w:r>
    </w:p>
    <w:p w:rsidR="00FA7019" w:rsidRDefault="00FA7019">
      <w:pPr>
        <w:sectPr w:rsidR="00FA7019">
          <w:pgSz w:w="11900" w:h="16840"/>
          <w:pgMar w:top="1040" w:right="1180" w:bottom="540" w:left="620" w:header="803" w:footer="345" w:gutter="0"/>
          <w:cols w:space="720"/>
        </w:sectPr>
      </w:pPr>
    </w:p>
    <w:p w:rsidR="00FA7019" w:rsidRDefault="00FA7019">
      <w:pPr>
        <w:spacing w:before="4" w:line="170" w:lineRule="exact"/>
        <w:rPr>
          <w:sz w:val="17"/>
          <w:szCs w:val="17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before="79"/>
        <w:ind w:left="1075"/>
      </w:pPr>
      <w:proofErr w:type="gramStart"/>
      <w:r>
        <w:t>precinct</w:t>
      </w:r>
      <w:proofErr w:type="gramEnd"/>
      <w:r>
        <w:t>.</w:t>
      </w:r>
    </w:p>
    <w:p w:rsidR="00FA7019" w:rsidRDefault="00FA7019">
      <w:pPr>
        <w:spacing w:before="13" w:line="200" w:lineRule="exact"/>
        <w:rPr>
          <w:sz w:val="20"/>
          <w:szCs w:val="20"/>
        </w:rPr>
      </w:pPr>
    </w:p>
    <w:p w:rsidR="00FA7019" w:rsidRDefault="00C1355C">
      <w:pPr>
        <w:pStyle w:val="Heading1"/>
        <w:numPr>
          <w:ilvl w:val="2"/>
          <w:numId w:val="8"/>
        </w:numPr>
        <w:tabs>
          <w:tab w:val="left" w:pos="875"/>
        </w:tabs>
        <w:ind w:hanging="551"/>
        <w:rPr>
          <w:b w:val="0"/>
          <w:bCs w:val="0"/>
        </w:rPr>
      </w:pP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threshold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B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414"/>
      </w:pPr>
      <w:r>
        <w:t>Retail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tenancies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</w:t>
      </w:r>
      <w:r>
        <w:rPr>
          <w:w w:val="10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tenancies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rPr>
          <w:spacing w:val="-1"/>
        </w:rPr>
        <w:t>Individua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tenancie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15,000</w:t>
      </w:r>
      <w:r>
        <w:t>m</w:t>
      </w:r>
      <w:r>
        <w:rPr>
          <w:position w:val="3"/>
          <w:sz w:val="13"/>
          <w:szCs w:val="13"/>
        </w:rPr>
        <w:t xml:space="preserve">2  </w:t>
      </w:r>
      <w:r>
        <w:rPr>
          <w:spacing w:val="3"/>
        </w:rPr>
        <w:t>GFA</w:t>
      </w:r>
      <w:proofErr w:type="gramEnd"/>
      <w:r>
        <w:rPr>
          <w:spacing w:val="3"/>
        </w:rPr>
        <w:t>.</w:t>
      </w:r>
    </w:p>
    <w:p w:rsidR="00FA7019" w:rsidRDefault="00FA7019">
      <w:pPr>
        <w:spacing w:before="10" w:line="130" w:lineRule="exact"/>
        <w:rPr>
          <w:sz w:val="13"/>
          <w:szCs w:val="13"/>
        </w:rPr>
      </w:pPr>
    </w:p>
    <w:p w:rsidR="00FA7019" w:rsidRDefault="00C1355C">
      <w:pPr>
        <w:pStyle w:val="Heading1"/>
        <w:numPr>
          <w:ilvl w:val="2"/>
          <w:numId w:val="8"/>
        </w:numPr>
        <w:tabs>
          <w:tab w:val="left" w:pos="875"/>
        </w:tabs>
        <w:spacing w:before="73"/>
        <w:ind w:hanging="551"/>
        <w:rPr>
          <w:b w:val="0"/>
          <w:bCs w:val="0"/>
        </w:rPr>
      </w:pP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threshold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C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t>Supermarkets:</w:t>
      </w:r>
    </w:p>
    <w:p w:rsidR="00FA7019" w:rsidRDefault="00C1355C">
      <w:pPr>
        <w:pStyle w:val="BodyText"/>
        <w:numPr>
          <w:ilvl w:val="4"/>
          <w:numId w:val="8"/>
        </w:numPr>
        <w:tabs>
          <w:tab w:val="left" w:pos="1524"/>
        </w:tabs>
        <w:spacing w:before="51"/>
        <w:ind w:left="1525"/>
      </w:pPr>
      <w:r>
        <w:t>one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south­eastern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Fred</w:t>
      </w:r>
      <w:r>
        <w:rPr>
          <w:spacing w:val="12"/>
        </w:rPr>
        <w:t xml:space="preserve"> </w:t>
      </w:r>
      <w:r>
        <w:t>Taylor</w:t>
      </w:r>
      <w:r>
        <w:rPr>
          <w:spacing w:val="11"/>
        </w:rPr>
        <w:t xml:space="preserve"> </w:t>
      </w:r>
      <w:r>
        <w:t>Drive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4"/>
          <w:numId w:val="8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supermarket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5500m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294"/>
      </w:pP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supplier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Taylo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Don</w:t>
      </w:r>
      <w:r>
        <w:rPr>
          <w:spacing w:val="13"/>
        </w:rPr>
        <w:t xml:space="preserve"> </w:t>
      </w:r>
      <w:r>
        <w:t>Buck</w:t>
      </w:r>
      <w:r>
        <w:rPr>
          <w:spacing w:val="13"/>
        </w:rPr>
        <w:t xml:space="preserve"> </w:t>
      </w:r>
      <w:r>
        <w:t>Road.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format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suppliers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22,000m</w:t>
      </w:r>
      <w:r>
        <w:rPr>
          <w:position w:val="3"/>
          <w:sz w:val="13"/>
          <w:szCs w:val="13"/>
        </w:rPr>
        <w:t>2</w:t>
      </w:r>
      <w:r>
        <w:rPr>
          <w:spacing w:val="35"/>
          <w:position w:val="3"/>
          <w:sz w:val="13"/>
          <w:szCs w:val="13"/>
        </w:rPr>
        <w:t xml:space="preserve"> </w:t>
      </w:r>
      <w:proofErr w:type="gramStart"/>
      <w:r>
        <w:rPr>
          <w:spacing w:val="1"/>
        </w:rPr>
        <w:t>tota</w:t>
      </w:r>
      <w:r>
        <w:t>l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GFA.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4000m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proofErr w:type="gramStart"/>
      <w:r>
        <w:rPr>
          <w:spacing w:val="1"/>
        </w:rPr>
        <w:t>tota</w:t>
      </w:r>
      <w:r>
        <w:t>l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GFA.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Individual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9000m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Residential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Outdoor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activity.</w:t>
      </w:r>
    </w:p>
    <w:p w:rsidR="00FA7019" w:rsidRDefault="00FA7019">
      <w:pPr>
        <w:spacing w:before="10" w:line="130" w:lineRule="exact"/>
        <w:rPr>
          <w:sz w:val="13"/>
          <w:szCs w:val="13"/>
        </w:rPr>
      </w:pPr>
    </w:p>
    <w:p w:rsidR="00FA7019" w:rsidRDefault="00C1355C">
      <w:pPr>
        <w:pStyle w:val="Heading1"/>
        <w:numPr>
          <w:ilvl w:val="2"/>
          <w:numId w:val="8"/>
        </w:numPr>
        <w:tabs>
          <w:tab w:val="left" w:pos="875"/>
        </w:tabs>
        <w:spacing w:before="73"/>
        <w:ind w:hanging="551"/>
        <w:rPr>
          <w:b w:val="0"/>
          <w:bCs w:val="0"/>
        </w:rPr>
      </w:pP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threshold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D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(net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D.</w:t>
      </w:r>
    </w:p>
    <w:p w:rsidR="00FA7019" w:rsidRDefault="00FA7019">
      <w:pPr>
        <w:spacing w:before="10" w:line="130" w:lineRule="exact"/>
        <w:rPr>
          <w:sz w:val="13"/>
          <w:szCs w:val="13"/>
        </w:rPr>
      </w:pPr>
    </w:p>
    <w:p w:rsidR="00FA7019" w:rsidRDefault="00C1355C">
      <w:pPr>
        <w:pStyle w:val="Heading1"/>
        <w:numPr>
          <w:ilvl w:val="2"/>
          <w:numId w:val="8"/>
        </w:numPr>
        <w:tabs>
          <w:tab w:val="left" w:pos="875"/>
        </w:tabs>
        <w:spacing w:before="73"/>
        <w:ind w:hanging="551"/>
        <w:rPr>
          <w:b w:val="0"/>
          <w:bCs w:val="0"/>
        </w:rPr>
      </w:pP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threshold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E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129"/>
      </w:pPr>
      <w:r>
        <w:t>Until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totalling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44,200m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GFA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operating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sub­precinct</w:t>
      </w:r>
      <w:r>
        <w:rPr>
          <w:spacing w:val="41"/>
        </w:rPr>
        <w:t xml:space="preserve"> </w:t>
      </w:r>
      <w:r>
        <w:t>A:</w:t>
      </w:r>
    </w:p>
    <w:p w:rsidR="00FA7019" w:rsidRDefault="00C1355C">
      <w:pPr>
        <w:pStyle w:val="BodyText"/>
        <w:numPr>
          <w:ilvl w:val="4"/>
          <w:numId w:val="8"/>
        </w:numPr>
        <w:tabs>
          <w:tab w:val="left" w:pos="1524"/>
        </w:tabs>
        <w:spacing w:before="1"/>
        <w:ind w:left="1525"/>
      </w:pPr>
      <w:r>
        <w:t>retail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44,200m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rPr>
          <w:spacing w:val="1"/>
        </w:rPr>
        <w:t>tota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GFA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left="1525" w:right="114"/>
      </w:pPr>
      <w:proofErr w:type="gramStart"/>
      <w:r>
        <w:t>additional</w:t>
      </w:r>
      <w:proofErr w:type="gramEnd"/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44,200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3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tenancies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less,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750m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1"/>
        </w:rPr>
        <w:t>GF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balance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redevelopment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existing</w:t>
      </w:r>
      <w:r>
        <w:rPr>
          <w:spacing w:val="48"/>
        </w:rPr>
        <w:t xml:space="preserve"> </w:t>
      </w:r>
      <w:r>
        <w:t>buildings.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line="296" w:lineRule="auto"/>
        <w:ind w:left="1075" w:right="565"/>
      </w:pPr>
      <w:r>
        <w:t>Retail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thresholds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line="296" w:lineRule="auto"/>
        <w:ind w:left="1075" w:right="384"/>
      </w:pPr>
      <w:r>
        <w:t>The</w:t>
      </w:r>
      <w:r>
        <w:rPr>
          <w:spacing w:val="10"/>
        </w:rPr>
        <w:t xml:space="preserve"> </w:t>
      </w:r>
      <w:r>
        <w:t>thresholds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cease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when</w:t>
      </w:r>
      <w:r>
        <w:rPr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totalling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44,200m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A.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threshold,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park­and­ride,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A.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Individual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9000m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GFA.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Outdoor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activity.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8"/>
        </w:numPr>
        <w:tabs>
          <w:tab w:val="left" w:pos="1074"/>
        </w:tabs>
        <w:spacing w:line="296" w:lineRule="auto"/>
        <w:ind w:left="1075" w:right="654"/>
      </w:pPr>
      <w:r>
        <w:t>Retail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precinct.</w:t>
      </w:r>
    </w:p>
    <w:p w:rsidR="00FA7019" w:rsidRDefault="00FA7019">
      <w:pPr>
        <w:spacing w:before="3" w:line="160" w:lineRule="exact"/>
        <w:rPr>
          <w:sz w:val="16"/>
          <w:szCs w:val="16"/>
        </w:rPr>
      </w:pPr>
    </w:p>
    <w:p w:rsidR="00FA7019" w:rsidRDefault="00C1355C">
      <w:pPr>
        <w:pStyle w:val="Heading1"/>
        <w:numPr>
          <w:ilvl w:val="1"/>
          <w:numId w:val="7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</w:p>
    <w:p w:rsidR="00FA7019" w:rsidRDefault="00FA7019">
      <w:pPr>
        <w:sectPr w:rsidR="00FA7019">
          <w:pgSz w:w="11900" w:h="16840"/>
          <w:pgMar w:top="1040" w:right="1180" w:bottom="540" w:left="620" w:header="803" w:footer="345" w:gutter="0"/>
          <w:cols w:space="720"/>
        </w:sectPr>
      </w:pPr>
    </w:p>
    <w:p w:rsidR="00FA7019" w:rsidRDefault="00FA7019">
      <w:pPr>
        <w:spacing w:before="9" w:line="170" w:lineRule="exact"/>
        <w:rPr>
          <w:sz w:val="17"/>
          <w:szCs w:val="17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before="79"/>
        <w:ind w:left="1075"/>
      </w:pPr>
      <w:proofErr w:type="gramStart"/>
      <w:r>
        <w:rPr>
          <w:spacing w:val="-1"/>
        </w:rPr>
        <w:t>replacemen</w:t>
      </w:r>
      <w:r>
        <w:t>t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FA7019" w:rsidRDefault="00C1355C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</w:pP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or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and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FA7019" w:rsidRDefault="00FA7019">
      <w:pPr>
        <w:sectPr w:rsidR="00FA7019">
          <w:pgSz w:w="11900" w:h="16840"/>
          <w:pgMar w:top="1040" w:right="120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C1355C">
      <w:pPr>
        <w:pStyle w:val="BodyText"/>
        <w:spacing w:before="51" w:line="296" w:lineRule="auto"/>
        <w:ind w:right="15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2.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provisions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below</w:t>
      </w:r>
    </w:p>
    <w:p w:rsidR="00FA7019" w:rsidRDefault="00FA7019">
      <w:pPr>
        <w:sectPr w:rsidR="00FA701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3"/>
          <w:numId w:val="7"/>
        </w:numPr>
        <w:tabs>
          <w:tab w:val="left" w:pos="1524"/>
        </w:tabs>
        <w:spacing w:before="79"/>
        <w:ind w:left="1525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FA7019" w:rsidRDefault="00FA7019">
      <w:pPr>
        <w:sectPr w:rsidR="00FA701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C1355C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A7019" w:rsidRDefault="00C1355C">
      <w:pPr>
        <w:pStyle w:val="BodyText"/>
        <w:spacing w:before="51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envelop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clause</w:t>
      </w:r>
    </w:p>
    <w:p w:rsidR="00FA7019" w:rsidRDefault="00C1355C">
      <w:pPr>
        <w:pStyle w:val="BodyText"/>
        <w:spacing w:before="51" w:line="461" w:lineRule="auto"/>
        <w:ind w:right="1601"/>
      </w:pPr>
      <w:r>
        <w:rPr>
          <w:spacing w:val="-1"/>
        </w:rPr>
        <w:t>3.1.</w:t>
      </w:r>
      <w:r>
        <w:t>3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abov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3.1.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w w:val="102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spaces</w:t>
      </w:r>
    </w:p>
    <w:p w:rsidR="00FA7019" w:rsidRDefault="00C1355C">
      <w:pPr>
        <w:pStyle w:val="BodyText"/>
        <w:spacing w:before="6" w:line="461" w:lineRule="auto"/>
        <w:ind w:right="525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FA7019" w:rsidRDefault="00C1355C">
      <w:pPr>
        <w:pStyle w:val="BodyText"/>
        <w:spacing w:before="6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ways.</w:t>
      </w:r>
    </w:p>
    <w:p w:rsidR="00FA7019" w:rsidRDefault="00FA7019">
      <w:pPr>
        <w:sectPr w:rsidR="00FA701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274"/>
      </w:pP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where: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111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component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relevant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positio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plans</w:t>
      </w:r>
      <w:r>
        <w:rPr>
          <w:spacing w:val="-2"/>
          <w:w w:val="102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2: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A7019" w:rsidRDefault="00C1355C">
      <w:pPr>
        <w:pStyle w:val="BodyText"/>
        <w:spacing w:before="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C1355C">
      <w:pPr>
        <w:pStyle w:val="BodyText"/>
        <w:spacing w:before="6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146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FA7019" w:rsidRDefault="00C1355C">
      <w:pPr>
        <w:pStyle w:val="BodyText"/>
        <w:spacing w:before="6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FA7019" w:rsidRDefault="00C1355C">
      <w:pPr>
        <w:pStyle w:val="BodyText"/>
        <w:spacing w:before="1" w:line="461" w:lineRule="auto"/>
        <w:ind w:left="246" w:right="5404"/>
      </w:pPr>
      <w:r>
        <w:br w:type="column"/>
      </w:r>
      <w:proofErr w:type="gramStart"/>
      <w:r>
        <w:rPr>
          <w:spacing w:val="-1"/>
        </w:rPr>
        <w:lastRenderedPageBreak/>
        <w:t>metropolita</w:t>
      </w:r>
      <w:r>
        <w:t>n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t>metropolitan</w:t>
      </w:r>
      <w:r>
        <w:rPr>
          <w:spacing w:val="18"/>
        </w:rPr>
        <w:t xml:space="preserve"> </w:t>
      </w:r>
      <w:r>
        <w:t>centre</w:t>
      </w:r>
      <w:r>
        <w:rPr>
          <w:spacing w:val="18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mixed</w:t>
      </w:r>
      <w:r>
        <w:rPr>
          <w:spacing w:val="27"/>
        </w:rPr>
        <w:t xml:space="preserve"> </w:t>
      </w:r>
      <w:r>
        <w:t>use</w:t>
      </w:r>
    </w:p>
    <w:p w:rsidR="00FA7019" w:rsidRDefault="00C1355C">
      <w:pPr>
        <w:pStyle w:val="BodyText"/>
        <w:spacing w:before="6"/>
        <w:ind w:left="246"/>
      </w:pPr>
      <w:proofErr w:type="gramStart"/>
      <w:r>
        <w:rPr>
          <w:spacing w:val="-1"/>
        </w:rPr>
        <w:t>genera</w:t>
      </w:r>
      <w:r>
        <w:t>l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business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246"/>
      </w:pPr>
      <w:proofErr w:type="gramStart"/>
      <w:r>
        <w:rPr>
          <w:spacing w:val="-1"/>
        </w:rPr>
        <w:t>terrac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buildings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left="246" w:right="125"/>
      </w:pPr>
      <w:proofErr w:type="gramStart"/>
      <w:r>
        <w:rPr>
          <w:spacing w:val="-1"/>
        </w:rPr>
        <w:t>strategi</w:t>
      </w:r>
      <w:r>
        <w:t>c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(alignments)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3"/>
        </w:rPr>
        <w:t>plan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left="246" w:right="260"/>
      </w:pPr>
      <w:proofErr w:type="gramStart"/>
      <w:r>
        <w:t>strategic</w:t>
      </w:r>
      <w:proofErr w:type="gramEnd"/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3"/>
        </w:rPr>
        <w:t>plan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ind w:left="246"/>
      </w:pPr>
      <w:proofErr w:type="gramStart"/>
      <w:r>
        <w:rPr>
          <w:spacing w:val="1"/>
        </w:rPr>
        <w:t>strategi</w:t>
      </w:r>
      <w:r>
        <w:t>c</w:t>
      </w:r>
      <w:proofErr w:type="gramEnd"/>
      <w:r>
        <w:rPr>
          <w:spacing w:val="23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point</w:t>
      </w:r>
      <w:r>
        <w:t>s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1"/>
        </w:rPr>
        <w:t>signals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246"/>
      </w:pPr>
      <w:proofErr w:type="gramStart"/>
      <w:r>
        <w:t>indicative</w:t>
      </w:r>
      <w:proofErr w:type="gramEnd"/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linkages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246" w:right="3080"/>
      </w:pPr>
      <w:proofErr w:type="gramStart"/>
      <w:r>
        <w:rPr>
          <w:spacing w:val="-1"/>
        </w:rPr>
        <w:t>propose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typologie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frontages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Road</w:t>
      </w:r>
    </w:p>
    <w:p w:rsidR="00FA7019" w:rsidRDefault="00FA7019">
      <w:pPr>
        <w:spacing w:line="461" w:lineRule="auto"/>
        <w:sectPr w:rsidR="00FA701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9" w:space="40"/>
            <w:col w:w="8351"/>
          </w:cols>
        </w:sectPr>
      </w:pPr>
    </w:p>
    <w:p w:rsidR="00FA7019" w:rsidRDefault="00C1355C">
      <w:pPr>
        <w:pStyle w:val="BodyText"/>
        <w:spacing w:before="6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FA7019" w:rsidRDefault="00C1355C">
      <w:pPr>
        <w:pStyle w:val="BodyText"/>
        <w:spacing w:before="6" w:line="296" w:lineRule="auto"/>
        <w:ind w:left="255" w:right="44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2: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0" w:space="40"/>
            <w:col w:w="9260"/>
          </w:cols>
        </w:sect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spacing w:before="1"/>
        <w:ind w:left="1525"/>
      </w:pPr>
      <w:r>
        <w:rPr>
          <w:spacing w:val="-2"/>
        </w:rPr>
        <w:lastRenderedPageBreak/>
        <w:t>par</w:t>
      </w:r>
      <w:r>
        <w:t>k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Ride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ind w:left="1525"/>
      </w:pPr>
      <w:r>
        <w:t>transport</w:t>
      </w:r>
      <w:r>
        <w:rPr>
          <w:spacing w:val="12"/>
        </w:rPr>
        <w:t xml:space="preserve"> </w:t>
      </w:r>
      <w:r>
        <w:t>interchange</w:t>
      </w:r>
      <w:r>
        <w:rPr>
          <w:spacing w:val="13"/>
        </w:rPr>
        <w:t xml:space="preserve"> </w:t>
      </w:r>
      <w:r>
        <w:t>–within</w:t>
      </w:r>
      <w:r>
        <w:rPr>
          <w:spacing w:val="13"/>
        </w:rPr>
        <w:t xml:space="preserve"> </w:t>
      </w:r>
      <w:r>
        <w:t>200m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Street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ind w:left="1525"/>
      </w:pPr>
      <w:r>
        <w:t xml:space="preserve">community </w:t>
      </w:r>
      <w:r>
        <w:rPr>
          <w:spacing w:val="1"/>
        </w:rPr>
        <w:t xml:space="preserve"> </w:t>
      </w:r>
      <w:r>
        <w:t>facilities</w:t>
      </w:r>
    </w:p>
    <w:p w:rsidR="00FA7019" w:rsidRDefault="00FA7019">
      <w:pPr>
        <w:sectPr w:rsidR="00FA701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A7019" w:rsidRDefault="00FA7019">
      <w:pPr>
        <w:spacing w:before="4" w:line="170" w:lineRule="exact"/>
        <w:rPr>
          <w:sz w:val="17"/>
          <w:szCs w:val="17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spacing w:before="79"/>
        <w:ind w:left="1525"/>
      </w:pPr>
      <w:r>
        <w:rPr>
          <w:spacing w:val="-1"/>
        </w:rPr>
        <w:t>lef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Taylo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Drive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ind w:left="1525"/>
      </w:pPr>
      <w:r>
        <w:rPr>
          <w:spacing w:val="-1"/>
        </w:rPr>
        <w:t>pedestria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Linkages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ind w:left="1525"/>
      </w:pPr>
      <w:r>
        <w:t>strategic</w:t>
      </w:r>
      <w:r>
        <w:rPr>
          <w:spacing w:val="22"/>
        </w:rPr>
        <w:t xml:space="preserve"> </w:t>
      </w:r>
      <w:r>
        <w:t>Roads</w:t>
      </w:r>
      <w:r>
        <w:rPr>
          <w:spacing w:val="23"/>
        </w:rPr>
        <w:t xml:space="preserve"> </w:t>
      </w:r>
      <w:r>
        <w:t>(Linkages)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0"/>
          <w:numId w:val="6"/>
        </w:numPr>
        <w:tabs>
          <w:tab w:val="left" w:pos="1524"/>
        </w:tabs>
        <w:ind w:left="1525"/>
      </w:pPr>
      <w:proofErr w:type="gramStart"/>
      <w:r>
        <w:t>vehicle</w:t>
      </w:r>
      <w:proofErr w:type="gramEnd"/>
      <w:r>
        <w:rPr>
          <w:spacing w:val="29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Lanes.</w:t>
      </w: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FA7019" w:rsidRDefault="00FA7019">
      <w:pPr>
        <w:spacing w:before="10" w:line="130" w:lineRule="exact"/>
        <w:rPr>
          <w:sz w:val="13"/>
          <w:szCs w:val="13"/>
        </w:rPr>
      </w:pPr>
    </w:p>
    <w:p w:rsidR="00FA7019" w:rsidRDefault="00C1355C">
      <w:pPr>
        <w:pStyle w:val="Heading1"/>
        <w:numPr>
          <w:ilvl w:val="0"/>
          <w:numId w:val="5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28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Apartment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modified</w:t>
      </w:r>
      <w:r>
        <w:rPr>
          <w:spacing w:val="14"/>
        </w:rPr>
        <w:t xml:space="preserve"> </w:t>
      </w:r>
      <w:r>
        <w:t>below.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Westgate</w:t>
      </w:r>
      <w:r>
        <w:rPr>
          <w:spacing w:val="15"/>
        </w:rPr>
        <w:t xml:space="preserve"> </w:t>
      </w:r>
      <w:r>
        <w:t>sub­precincts.</w:t>
      </w:r>
    </w:p>
    <w:p w:rsidR="00FA7019" w:rsidRDefault="00FA7019">
      <w:pPr>
        <w:spacing w:before="10" w:line="130" w:lineRule="exact"/>
        <w:rPr>
          <w:sz w:val="13"/>
          <w:szCs w:val="13"/>
        </w:rPr>
      </w:pPr>
    </w:p>
    <w:p w:rsidR="00FA7019" w:rsidRDefault="00C1355C">
      <w:pPr>
        <w:pStyle w:val="Heading1"/>
        <w:numPr>
          <w:ilvl w:val="1"/>
          <w:numId w:val="4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549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storey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FA7019" w:rsidRDefault="00FA70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FA7019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storeys</w:t>
            </w:r>
          </w:p>
        </w:tc>
      </w:tr>
      <w:tr w:rsidR="00FA701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Metropolita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  <w:tr w:rsidR="00FA701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  <w:tr w:rsidR="00FA7019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  <w:tr w:rsidR="00FA7019">
        <w:trPr>
          <w:trHeight w:hRule="exact" w:val="56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Apartment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storeys</w:t>
            </w:r>
          </w:p>
        </w:tc>
      </w:tr>
    </w:tbl>
    <w:p w:rsidR="00FA7019" w:rsidRDefault="00FA7019">
      <w:pPr>
        <w:spacing w:before="9" w:line="110" w:lineRule="exact"/>
        <w:rPr>
          <w:sz w:val="11"/>
          <w:szCs w:val="11"/>
        </w:rPr>
      </w:pPr>
    </w:p>
    <w:p w:rsidR="00FA7019" w:rsidRDefault="00C1355C">
      <w:pPr>
        <w:pStyle w:val="Heading1"/>
        <w:numPr>
          <w:ilvl w:val="1"/>
          <w:numId w:val="4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se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bac</w:t>
      </w:r>
      <w:r>
        <w:rPr>
          <w:color w:val="1493C9"/>
        </w:rPr>
        <w:t>k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uppe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floors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85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t>exceeds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below.</w:t>
      </w:r>
    </w:p>
    <w:p w:rsidR="00FA7019" w:rsidRDefault="00FA7019">
      <w:pPr>
        <w:spacing w:before="3" w:line="160" w:lineRule="exact"/>
        <w:rPr>
          <w:sz w:val="16"/>
          <w:szCs w:val="16"/>
        </w:rPr>
      </w:pPr>
    </w:p>
    <w:p w:rsidR="00FA7019" w:rsidRDefault="00C1355C">
      <w:pPr>
        <w:pStyle w:val="Heading1"/>
        <w:numPr>
          <w:ilvl w:val="1"/>
          <w:numId w:val="4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height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820"/>
      </w:pP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8.5m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frontage.</w:t>
      </w:r>
    </w:p>
    <w:p w:rsidR="00FA7019" w:rsidRDefault="00FA7019">
      <w:pPr>
        <w:spacing w:before="3" w:line="160" w:lineRule="exact"/>
        <w:rPr>
          <w:sz w:val="16"/>
          <w:szCs w:val="16"/>
        </w:rPr>
      </w:pPr>
    </w:p>
    <w:p w:rsidR="00FA7019" w:rsidRDefault="00C1355C">
      <w:pPr>
        <w:pStyle w:val="Heading1"/>
        <w:numPr>
          <w:ilvl w:val="1"/>
          <w:numId w:val="4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parking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16"/>
        </w:rPr>
        <w:t xml:space="preserve"> </w:t>
      </w:r>
      <w:r>
        <w:t>sub­precincts</w:t>
      </w:r>
      <w:r>
        <w:rPr>
          <w:spacing w:val="16"/>
        </w:rPr>
        <w:t xml:space="preserve"> </w:t>
      </w:r>
      <w:r>
        <w:t>A,</w:t>
      </w:r>
      <w:r>
        <w:rPr>
          <w:spacing w:val="16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C,</w:t>
      </w:r>
      <w:r>
        <w:rPr>
          <w:spacing w:val="16"/>
        </w:rPr>
        <w:t xml:space="preserve"> </w:t>
      </w:r>
      <w:r>
        <w:t>E,</w:t>
      </w:r>
      <w:r>
        <w:rPr>
          <w:spacing w:val="16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following:</w:t>
      </w:r>
    </w:p>
    <w:p w:rsidR="00FA7019" w:rsidRDefault="00C1355C">
      <w:pPr>
        <w:pStyle w:val="BodyText"/>
        <w:numPr>
          <w:ilvl w:val="3"/>
          <w:numId w:val="4"/>
        </w:numPr>
        <w:tabs>
          <w:tab w:val="left" w:pos="1524"/>
        </w:tabs>
        <w:spacing w:before="51"/>
        <w:ind w:left="1525"/>
      </w:pPr>
      <w:r>
        <w:t>retail</w:t>
      </w:r>
      <w:r>
        <w:rPr>
          <w:spacing w:val="22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except</w:t>
      </w:r>
      <w:r>
        <w:rPr>
          <w:spacing w:val="22"/>
        </w:rPr>
        <w:t xml:space="preserve"> </w:t>
      </w:r>
      <w:r>
        <w:t>supermarkets</w:t>
      </w:r>
    </w:p>
    <w:p w:rsidR="00FA7019" w:rsidRDefault="00FA7019">
      <w:pPr>
        <w:sectPr w:rsidR="00FA7019">
          <w:pgSz w:w="11900" w:h="16840"/>
          <w:pgMar w:top="1040" w:right="118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C1355C">
      <w:pPr>
        <w:pStyle w:val="BodyText"/>
        <w:spacing w:before="37" w:line="434" w:lineRule="auto"/>
        <w:ind w:right="2410"/>
      </w:pPr>
      <w:r>
        <w:br w:type="column"/>
      </w:r>
      <w:proofErr w:type="gramStart"/>
      <w:r>
        <w:rPr>
          <w:spacing w:val="-2"/>
        </w:rPr>
        <w:lastRenderedPageBreak/>
        <w:t>on</w:t>
      </w:r>
      <w:r>
        <w:t>e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25</w:t>
      </w:r>
      <w:r>
        <w:t>m</w:t>
      </w:r>
      <w:r>
        <w:rPr>
          <w:position w:val="7"/>
          <w:sz w:val="13"/>
          <w:szCs w:val="13"/>
        </w:rPr>
        <w:t>2</w:t>
      </w:r>
      <w:r>
        <w:rPr>
          <w:spacing w:val="26"/>
          <w:position w:val="7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mezzanin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35</w:t>
      </w:r>
      <w:r>
        <w:t>m</w:t>
      </w:r>
      <w:r>
        <w:rPr>
          <w:position w:val="7"/>
          <w:sz w:val="13"/>
          <w:szCs w:val="13"/>
        </w:rPr>
        <w:t>2</w:t>
      </w:r>
      <w:r>
        <w:rPr>
          <w:spacing w:val="24"/>
          <w:position w:val="7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(i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above</w:t>
      </w:r>
    </w:p>
    <w:p w:rsidR="00FA7019" w:rsidRDefault="00FA7019">
      <w:pPr>
        <w:spacing w:line="434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7019" w:rsidRDefault="00C1355C">
      <w:pPr>
        <w:pStyle w:val="BodyText"/>
        <w:numPr>
          <w:ilvl w:val="3"/>
          <w:numId w:val="4"/>
        </w:numPr>
        <w:tabs>
          <w:tab w:val="left" w:pos="1524"/>
        </w:tabs>
        <w:spacing w:before="17"/>
        <w:ind w:left="1525"/>
      </w:pPr>
      <w:r>
        <w:lastRenderedPageBreak/>
        <w:t>supermarkets</w:t>
      </w:r>
    </w:p>
    <w:p w:rsidR="00FA7019" w:rsidRDefault="00C1355C">
      <w:pPr>
        <w:pStyle w:val="BodyText"/>
        <w:numPr>
          <w:ilvl w:val="4"/>
          <w:numId w:val="4"/>
        </w:numPr>
        <w:tabs>
          <w:tab w:val="left" w:pos="1974"/>
        </w:tabs>
        <w:spacing w:before="37"/>
        <w:ind w:left="1975"/>
      </w:pPr>
      <w:r>
        <w:rPr>
          <w:spacing w:val="-2"/>
        </w:rPr>
        <w:t>on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par</w:t>
      </w:r>
      <w:r>
        <w:t>k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20</w:t>
      </w:r>
      <w:r>
        <w:t>m</w:t>
      </w:r>
      <w:r>
        <w:rPr>
          <w:position w:val="7"/>
          <w:sz w:val="13"/>
          <w:szCs w:val="13"/>
        </w:rPr>
        <w:t>2</w:t>
      </w:r>
      <w:r>
        <w:rPr>
          <w:spacing w:val="26"/>
          <w:position w:val="7"/>
          <w:sz w:val="13"/>
          <w:szCs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GFA</w:t>
      </w: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3"/>
          <w:numId w:val="4"/>
        </w:numPr>
        <w:tabs>
          <w:tab w:val="left" w:pos="1524"/>
        </w:tabs>
        <w:spacing w:before="79"/>
        <w:ind w:left="1525"/>
      </w:pPr>
      <w:r>
        <w:t>residential</w:t>
      </w:r>
      <w:r>
        <w:rPr>
          <w:spacing w:val="32"/>
        </w:rPr>
        <w:t xml:space="preserve"> </w:t>
      </w:r>
      <w:r>
        <w:t>activities</w:t>
      </w:r>
    </w:p>
    <w:p w:rsidR="00FA7019" w:rsidRDefault="00C1355C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205"/>
      </w:pPr>
      <w:proofErr w:type="gramStart"/>
      <w:r>
        <w:rPr>
          <w:spacing w:val="-1"/>
        </w:rPr>
        <w:t>on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bedrooms.</w:t>
      </w:r>
    </w:p>
    <w:p w:rsidR="00FA7019" w:rsidRDefault="00FA7019">
      <w:pPr>
        <w:spacing w:before="3" w:line="160" w:lineRule="exact"/>
        <w:rPr>
          <w:sz w:val="16"/>
          <w:szCs w:val="16"/>
        </w:rPr>
      </w:pPr>
    </w:p>
    <w:p w:rsidR="00FA7019" w:rsidRDefault="00C1355C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A7019" w:rsidRDefault="00FA7019">
      <w:pPr>
        <w:sectPr w:rsidR="00FA701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7019" w:rsidRDefault="00FA7019">
      <w:pPr>
        <w:spacing w:before="4" w:line="170" w:lineRule="exact"/>
        <w:rPr>
          <w:sz w:val="17"/>
          <w:szCs w:val="17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A7019" w:rsidRDefault="00C1355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left="1075" w:right="984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Auckland­wide</w:t>
      </w:r>
      <w:r>
        <w:rPr>
          <w:spacing w:val="16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sub­precincts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left="1075" w:right="519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tables.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FA7019" w:rsidRDefault="00FA70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1545"/>
        <w:gridCol w:w="1560"/>
        <w:gridCol w:w="1560"/>
        <w:gridCol w:w="1658"/>
      </w:tblGrid>
      <w:tr w:rsidR="00FA7019">
        <w:trPr>
          <w:trHeight w:hRule="exact" w:val="833"/>
        </w:trPr>
        <w:tc>
          <w:tcPr>
            <w:tcW w:w="33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 w:line="296" w:lineRule="auto"/>
              <w:ind w:left="-1" w:right="340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scale</w:t>
            </w:r>
          </w:p>
        </w:tc>
        <w:tc>
          <w:tcPr>
            <w:tcW w:w="15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 w:line="296" w:lineRule="auto"/>
              <w:ind w:left="-1" w:right="294" w:firstLine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development</w:t>
            </w:r>
          </w:p>
        </w:tc>
        <w:tc>
          <w:tcPr>
            <w:tcW w:w="15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Transport</w:t>
            </w:r>
          </w:p>
        </w:tc>
        <w:tc>
          <w:tcPr>
            <w:tcW w:w="16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A7019" w:rsidRDefault="00C1355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FA7019">
        <w:trPr>
          <w:trHeight w:hRule="exact" w:val="825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approved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70" w:right="6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55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55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700" w:right="7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A7019">
        <w:trPr>
          <w:trHeight w:hRule="exact" w:val="825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44200m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70" w:right="6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55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FA7019"/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FA7019"/>
        </w:tc>
      </w:tr>
      <w:tr w:rsidR="00FA7019">
        <w:trPr>
          <w:trHeight w:hRule="exact" w:val="555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</w:p>
          <w:p w:rsidR="00FA7019" w:rsidRDefault="00C1355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FA7019"/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55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55" w:right="6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700" w:right="7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FA7019">
        <w:trPr>
          <w:trHeight w:hRule="exact" w:val="833"/>
        </w:trPr>
        <w:tc>
          <w:tcPr>
            <w:tcW w:w="33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A7019" w:rsidRDefault="00C1355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FA7019"/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25" w:right="6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A7019" w:rsidRDefault="00C1355C">
            <w:pPr>
              <w:pStyle w:val="TableParagraph"/>
              <w:spacing w:before="30"/>
              <w:ind w:left="670" w:right="7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FA7019" w:rsidRDefault="00FA7019">
      <w:pPr>
        <w:spacing w:before="6" w:line="140" w:lineRule="exact"/>
        <w:rPr>
          <w:sz w:val="14"/>
          <w:szCs w:val="14"/>
        </w:rPr>
      </w:pPr>
    </w:p>
    <w:p w:rsidR="00FA7019" w:rsidRDefault="00C1355C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FA7019" w:rsidRDefault="00C1355C">
      <w:pPr>
        <w:pStyle w:val="BodyText"/>
        <w:spacing w:before="51" w:line="296" w:lineRule="auto"/>
        <w:ind w:left="325" w:right="30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FA7019" w:rsidRDefault="00C1355C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Design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scale</w:t>
      </w: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ind w:left="1525"/>
        <w:jc w:val="left"/>
      </w:pPr>
      <w:r>
        <w:t>Building</w:t>
      </w:r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should:</w:t>
      </w:r>
    </w:p>
    <w:p w:rsidR="00FA7019" w:rsidRDefault="00FA7019">
      <w:pPr>
        <w:sectPr w:rsidR="00FA7019">
          <w:pgSz w:w="11900" w:h="16840"/>
          <w:pgMar w:top="1040" w:right="118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FA7019" w:rsidRDefault="00C1355C">
      <w:pPr>
        <w:pStyle w:val="BodyText"/>
        <w:spacing w:before="51" w:line="296" w:lineRule="auto"/>
        <w:ind w:right="414"/>
      </w:pPr>
      <w:r>
        <w:br w:type="column"/>
      </w:r>
      <w:proofErr w:type="gramStart"/>
      <w:r>
        <w:lastRenderedPageBreak/>
        <w:t>enable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models</w:t>
      </w:r>
      <w:r>
        <w:rPr>
          <w:spacing w:val="15"/>
        </w:rPr>
        <w:t xml:space="preserve"> </w:t>
      </w:r>
      <w:r>
        <w:t>sustainability,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passive</w:t>
      </w:r>
      <w:r>
        <w:rPr>
          <w:spacing w:val="15"/>
        </w:rPr>
        <w:t xml:space="preserve"> </w:t>
      </w:r>
      <w:r>
        <w:t>solar</w:t>
      </w:r>
      <w:r>
        <w:rPr>
          <w:w w:val="102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walkabl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neighbourhoods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310"/>
      </w:pPr>
      <w:proofErr w:type="gramStart"/>
      <w:r>
        <w:rPr>
          <w:spacing w:val="-1"/>
        </w:rPr>
        <w:t>achiev</w:t>
      </w:r>
      <w:r>
        <w:t>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sub­precincts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101"/>
      </w:pPr>
      <w:proofErr w:type="gramStart"/>
      <w:r>
        <w:rPr>
          <w:spacing w:val="-2"/>
        </w:rPr>
        <w:t>avoi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building</w:t>
      </w:r>
      <w:r>
        <w:rPr>
          <w:spacing w:val="-2"/>
          <w:w w:val="102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form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</w:pPr>
      <w:proofErr w:type="gramStart"/>
      <w:r>
        <w:rPr>
          <w:spacing w:val="-1"/>
        </w:rPr>
        <w:t>enhanc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10"/>
      </w:pPr>
      <w:proofErr w:type="gramStart"/>
      <w:r>
        <w:rPr>
          <w:spacing w:val="-1"/>
        </w:rPr>
        <w:t>enhanc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links)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outside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</w:pPr>
      <w:proofErr w:type="gramStart"/>
      <w:r>
        <w:t>maximise</w:t>
      </w:r>
      <w:proofErr w:type="gramEnd"/>
      <w:r>
        <w:rPr>
          <w:spacing w:val="13"/>
        </w:rPr>
        <w:t xml:space="preserve"> </w:t>
      </w:r>
      <w:r>
        <w:t>views,</w:t>
      </w:r>
      <w:r>
        <w:rPr>
          <w:spacing w:val="14"/>
        </w:rPr>
        <w:t xml:space="preserve"> </w:t>
      </w:r>
      <w:r>
        <w:t>outlook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sunlight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occupants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279"/>
      </w:pPr>
      <w:proofErr w:type="gramStart"/>
      <w:r>
        <w:t>incorporate</w:t>
      </w:r>
      <w:proofErr w:type="gramEnd"/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views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250"/>
        <w:jc w:val="left"/>
      </w:pPr>
      <w:r>
        <w:t>Activities,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driveways,</w:t>
      </w:r>
      <w:r>
        <w:rPr>
          <w:spacing w:val="13"/>
        </w:rPr>
        <w:t xml:space="preserve"> </w:t>
      </w:r>
      <w:r>
        <w:t>carparking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Westgat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340"/>
        <w:jc w:val="left"/>
      </w:pP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odour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9" w:line="220" w:lineRule="exact"/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left="1525" w:right="654"/>
        <w:jc w:val="left"/>
      </w:pPr>
      <w:r>
        <w:t>Redevelopment</w:t>
      </w:r>
      <w:r>
        <w:rPr>
          <w:spacing w:val="13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additions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FA7019" w:rsidRDefault="00FA7019">
      <w:pPr>
        <w:spacing w:line="296" w:lineRule="auto"/>
        <w:sectPr w:rsidR="00FA7019">
          <w:pgSz w:w="11900" w:h="16840"/>
          <w:pgMar w:top="1040" w:right="118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C1355C">
      <w:pPr>
        <w:pStyle w:val="BodyText"/>
        <w:spacing w:before="1" w:line="296" w:lineRule="auto"/>
        <w:ind w:right="1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cladding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fenestration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461" w:lineRule="auto"/>
        <w:ind w:right="2591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-2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character.</w:t>
      </w:r>
    </w:p>
    <w:p w:rsidR="00FA7019" w:rsidRDefault="00FA7019">
      <w:pPr>
        <w:spacing w:line="461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6" w:line="296" w:lineRule="auto"/>
        <w:ind w:left="1525" w:right="115" w:hanging="405"/>
        <w:jc w:val="left"/>
      </w:pPr>
      <w:r>
        <w:lastRenderedPageBreak/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3"/>
        </w:rPr>
        <w:t>Integrate</w:t>
      </w:r>
      <w:r>
        <w:t>d</w:t>
      </w:r>
      <w:r>
        <w:rPr>
          <w:spacing w:val="34"/>
        </w:rPr>
        <w:t xml:space="preserve"> </w:t>
      </w:r>
      <w:r>
        <w:rPr>
          <w:spacing w:val="-3"/>
        </w:rPr>
        <w:t>development</w:t>
      </w: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504"/>
        <w:jc w:val="left"/>
      </w:pPr>
      <w:r>
        <w:t>Any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Westgate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Westgate</w:t>
      </w:r>
      <w:r>
        <w:rPr>
          <w:spacing w:val="13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Conceptual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579"/>
        <w:jc w:val="left"/>
      </w:pP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integrates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area.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624"/>
        <w:jc w:val="left"/>
      </w:pPr>
      <w:r>
        <w:t>A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654"/>
        <w:jc w:val="left"/>
      </w:pP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offset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59"/>
        <w:jc w:val="left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carparking,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w w:val="102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facilities.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430" w:hanging="405"/>
        <w:jc w:val="left"/>
      </w:pPr>
      <w:r>
        <w:t>Proposed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29"/>
        <w:jc w:val="left"/>
      </w:pPr>
      <w:r>
        <w:t>Retail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threshold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3.1.5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how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will: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7019" w:rsidRDefault="00C1355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C1355C">
      <w:pPr>
        <w:pStyle w:val="BodyText"/>
        <w:spacing w:before="1" w:line="296" w:lineRule="auto"/>
        <w:ind w:right="1014"/>
      </w:pPr>
      <w:r>
        <w:br w:type="column"/>
      </w:r>
      <w:proofErr w:type="gramStart"/>
      <w:r>
        <w:lastRenderedPageBreak/>
        <w:t>contribute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promote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t>E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</w:pPr>
      <w:proofErr w:type="gramStart"/>
      <w:r>
        <w:rPr>
          <w:spacing w:val="-1"/>
        </w:rPr>
        <w:t>reinforc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compact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A.</w:t>
      </w:r>
    </w:p>
    <w:p w:rsidR="00FA7019" w:rsidRDefault="00FA7019">
      <w:pPr>
        <w:sectPr w:rsidR="00FA701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diversity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amenity.</w:t>
      </w:r>
    </w:p>
    <w:p w:rsidR="00FA7019" w:rsidRDefault="00C1355C">
      <w:pPr>
        <w:pStyle w:val="BodyText"/>
        <w:spacing w:before="51" w:line="296" w:lineRule="auto"/>
        <w:ind w:left="1525" w:right="11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analysi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amenity.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44" w:hanging="405"/>
        <w:jc w:val="left"/>
      </w:pP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accessibility,</w:t>
      </w:r>
      <w:r>
        <w:rPr>
          <w:spacing w:val="12"/>
        </w:rPr>
        <w:t xml:space="preserve"> </w:t>
      </w:r>
      <w:r>
        <w:t>views,</w:t>
      </w:r>
      <w:r>
        <w:rPr>
          <w:spacing w:val="12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protection.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90" w:hanging="405"/>
        <w:jc w:val="left"/>
      </w:pP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treatment.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926"/>
        <w:jc w:val="left"/>
      </w:pP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defin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corne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Ru</w:t>
      </w:r>
      <w:r>
        <w:t>a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Taylo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intersection</w:t>
      </w:r>
      <w:r>
        <w:rPr>
          <w:spacing w:val="-2"/>
          <w:w w:val="102"/>
        </w:rPr>
        <w:t xml:space="preserve"> </w:t>
      </w:r>
      <w:r>
        <w:t>including: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A7019" w:rsidRDefault="00C1355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C1355C">
      <w:pPr>
        <w:pStyle w:val="BodyText"/>
        <w:spacing w:before="1"/>
      </w:pPr>
      <w:r>
        <w:br w:type="column"/>
      </w:r>
      <w:proofErr w:type="gramStart"/>
      <w:r>
        <w:lastRenderedPageBreak/>
        <w:t>building</w:t>
      </w:r>
      <w:proofErr w:type="gramEnd"/>
      <w:r>
        <w:rPr>
          <w:spacing w:val="15"/>
        </w:rPr>
        <w:t xml:space="preserve"> </w:t>
      </w:r>
      <w:r>
        <w:t>mass</w:t>
      </w:r>
      <w:r>
        <w:rPr>
          <w:spacing w:val="16"/>
        </w:rPr>
        <w:t xml:space="preserve"> </w:t>
      </w:r>
      <w:r>
        <w:t>emphasising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corner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interest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14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amenity.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A7019" w:rsidRDefault="00FA7019">
      <w:pPr>
        <w:spacing w:before="9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left="1525" w:right="164" w:hanging="405"/>
        <w:jc w:val="left"/>
      </w:pPr>
      <w:r>
        <w:t>Community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positions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offers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prominence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users.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224" w:hanging="525"/>
        <w:jc w:val="left"/>
      </w:pP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orientation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avoids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mitigates</w:t>
      </w:r>
      <w:r>
        <w:rPr>
          <w:spacing w:val="14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conflicts</w:t>
      </w:r>
      <w:r>
        <w:rPr>
          <w:w w:val="10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area.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3"/>
        </w:rPr>
        <w:t>Transport</w:t>
      </w: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330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proceed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following:</w:t>
      </w:r>
    </w:p>
    <w:p w:rsidR="00FA7019" w:rsidRDefault="00FA7019">
      <w:pPr>
        <w:spacing w:line="296" w:lineRule="auto"/>
        <w:sectPr w:rsidR="00FA7019">
          <w:pgSz w:w="11900" w:h="16840"/>
          <w:pgMar w:top="1040" w:right="116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FA7019" w:rsidRDefault="00C1355C">
      <w:pPr>
        <w:pStyle w:val="BodyText"/>
        <w:spacing w:before="1" w:line="296" w:lineRule="auto"/>
        <w:ind w:right="121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plans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250"/>
      </w:pP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movements.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measures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progresses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whole.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330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Taylo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118"/>
      </w:pP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lanes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well­connected,</w:t>
      </w:r>
      <w:r>
        <w:rPr>
          <w:spacing w:val="12"/>
        </w:rPr>
        <w:t xml:space="preserve"> </w:t>
      </w:r>
      <w:r>
        <w:t>attractive,</w:t>
      </w:r>
      <w:r>
        <w:rPr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routes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movements,</w:t>
      </w:r>
      <w:r>
        <w:rPr>
          <w:spacing w:val="19"/>
        </w:rPr>
        <w:t xml:space="preserve"> </w:t>
      </w:r>
      <w:r>
        <w:t>carparking,</w:t>
      </w:r>
      <w:r>
        <w:rPr>
          <w:spacing w:val="20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services</w:t>
      </w:r>
      <w:r>
        <w:rPr>
          <w:spacing w:val="20"/>
        </w:rPr>
        <w:t xml:space="preserve"> </w:t>
      </w:r>
      <w:proofErr w:type="spellStart"/>
      <w:r>
        <w:t>street­tree</w:t>
      </w:r>
      <w:proofErr w:type="spellEnd"/>
      <w:r>
        <w:rPr>
          <w:spacing w:val="19"/>
        </w:rPr>
        <w:t xml:space="preserve"> </w:t>
      </w:r>
      <w:r>
        <w:t>planting,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treatment.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3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inter­connecte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trip</w:t>
      </w:r>
      <w:r>
        <w:rPr>
          <w:spacing w:val="-1"/>
          <w:w w:val="102"/>
        </w:rPr>
        <w:t xml:space="preserve"> </w:t>
      </w:r>
      <w:r>
        <w:t>distances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improve</w:t>
      </w:r>
      <w:r>
        <w:rPr>
          <w:spacing w:val="22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accessibility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facilities,</w:t>
      </w:r>
      <w:r>
        <w:rPr>
          <w:spacing w:val="23"/>
        </w:rPr>
        <w:t xml:space="preserve"> </w:t>
      </w:r>
      <w:r>
        <w:t>reserves,</w:t>
      </w:r>
      <w:r>
        <w:rPr>
          <w:spacing w:val="22"/>
        </w:rPr>
        <w:t xml:space="preserve"> </w:t>
      </w:r>
      <w:r>
        <w:t>public</w:t>
      </w:r>
      <w:r>
        <w:rPr>
          <w:spacing w:val="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core.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238"/>
      </w:pPr>
      <w:r>
        <w:t>Public</w:t>
      </w:r>
      <w:r>
        <w:rPr>
          <w:spacing w:val="20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facilities,</w:t>
      </w:r>
      <w:r>
        <w:rPr>
          <w:spacing w:val="20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interchange,</w:t>
      </w:r>
      <w:r>
        <w:rPr>
          <w:spacing w:val="21"/>
        </w:rPr>
        <w:t xml:space="preserve"> </w:t>
      </w:r>
      <w:r>
        <w:t>taxi</w:t>
      </w:r>
      <w:r>
        <w:rPr>
          <w:spacing w:val="20"/>
        </w:rPr>
        <w:t xml:space="preserve"> </w:t>
      </w:r>
      <w:r>
        <w:t>stops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bus</w:t>
      </w:r>
      <w:r>
        <w:rPr>
          <w:spacing w:val="21"/>
        </w:rPr>
        <w:t xml:space="preserve"> </w:t>
      </w:r>
      <w:r>
        <w:t>stops</w:t>
      </w:r>
      <w:r>
        <w:rPr>
          <w:spacing w:val="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prominent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easily</w:t>
      </w:r>
      <w:r>
        <w:rPr>
          <w:spacing w:val="-1"/>
          <w:w w:val="102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pedestrians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users.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389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sequence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transport;</w:t>
      </w:r>
      <w:r>
        <w:rPr>
          <w:spacing w:val="13"/>
        </w:rPr>
        <w:t xml:space="preserve"> </w:t>
      </w:r>
      <w:proofErr w:type="gramStart"/>
      <w:r>
        <w:t>within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catchment,</w:t>
      </w:r>
      <w:r>
        <w:rPr>
          <w:spacing w:val="14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environment.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ind w:right="118"/>
      </w:pPr>
      <w:r>
        <w:t>An</w:t>
      </w:r>
      <w:r>
        <w:rPr>
          <w:spacing w:val="14"/>
        </w:rPr>
        <w:t xml:space="preserve"> </w:t>
      </w:r>
      <w:r>
        <w:t>integrated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methodology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major</w:t>
      </w:r>
      <w:r>
        <w:rPr>
          <w:spacing w:val="15"/>
        </w:rPr>
        <w:t xml:space="preserve"> </w:t>
      </w:r>
      <w:r>
        <w:t>trip</w:t>
      </w:r>
      <w:r>
        <w:rPr>
          <w:spacing w:val="15"/>
        </w:rPr>
        <w:t xml:space="preserve"> </w:t>
      </w:r>
      <w:r>
        <w:t>generating</w:t>
      </w:r>
      <w:r>
        <w:rPr>
          <w:spacing w:val="15"/>
        </w:rPr>
        <w:t xml:space="preserve"> </w:t>
      </w:r>
      <w:r>
        <w:t>activities.</w:t>
      </w:r>
    </w:p>
    <w:p w:rsidR="00FA7019" w:rsidRDefault="00FA7019">
      <w:pPr>
        <w:sectPr w:rsidR="00FA701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7019" w:rsidRDefault="00C1355C">
      <w:pPr>
        <w:pStyle w:val="BodyText"/>
        <w:numPr>
          <w:ilvl w:val="4"/>
          <w:numId w:val="2"/>
        </w:numPr>
        <w:tabs>
          <w:tab w:val="left" w:pos="2424"/>
        </w:tabs>
        <w:spacing w:before="51" w:line="296" w:lineRule="auto"/>
        <w:ind w:left="2425" w:right="225"/>
      </w:pPr>
      <w:r>
        <w:rPr>
          <w:spacing w:val="-1"/>
        </w:rPr>
        <w:lastRenderedPageBreak/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Agency.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ind w:left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FA7019" w:rsidRDefault="00C1355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A7019" w:rsidRDefault="00C1355C">
      <w:pPr>
        <w:pStyle w:val="BodyText"/>
      </w:pP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on:</w:t>
      </w:r>
    </w:p>
    <w:p w:rsidR="00FA7019" w:rsidRDefault="00FA7019">
      <w:pPr>
        <w:sectPr w:rsidR="00FA701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7019" w:rsidRDefault="00C1355C">
      <w:pPr>
        <w:pStyle w:val="BodyText"/>
        <w:numPr>
          <w:ilvl w:val="4"/>
          <w:numId w:val="2"/>
        </w:numPr>
        <w:tabs>
          <w:tab w:val="left" w:pos="2424"/>
        </w:tabs>
        <w:spacing w:before="51"/>
        <w:ind w:left="2425"/>
      </w:pPr>
      <w:r>
        <w:lastRenderedPageBreak/>
        <w:t>the</w:t>
      </w:r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road</w:t>
      </w:r>
      <w:r>
        <w:t>s</w:t>
      </w:r>
      <w:r>
        <w:rPr>
          <w:spacing w:val="15"/>
        </w:rPr>
        <w:t xml:space="preserve"> </w:t>
      </w:r>
      <w:r>
        <w:t>giving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r>
        <w:t>the</w:t>
      </w:r>
      <w:r>
        <w:rPr>
          <w:spacing w:val="19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road</w:t>
      </w:r>
      <w:r>
        <w:rPr>
          <w:spacing w:val="19"/>
        </w:rPr>
        <w:t xml:space="preserve"> </w:t>
      </w:r>
      <w:r>
        <w:t>users</w:t>
      </w:r>
      <w:r>
        <w:rPr>
          <w:spacing w:val="20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cyclists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pedestrians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proofErr w:type="gramStart"/>
      <w:r>
        <w:rPr>
          <w:spacing w:val="-2"/>
        </w:rPr>
        <w:t>neighbourhoo</w:t>
      </w:r>
      <w:r>
        <w:t>d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character.</w:t>
      </w: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tabs>
          <w:tab w:val="left" w:pos="1974"/>
        </w:tabs>
        <w:spacing w:before="79"/>
        <w:ind w:left="1510"/>
      </w:pPr>
      <w:r>
        <w:rPr>
          <w:spacing w:val="12"/>
        </w:rPr>
        <w:t>x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park­and­rid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FA7019" w:rsidRDefault="00C1355C">
      <w:pPr>
        <w:pStyle w:val="BodyText"/>
        <w:spacing w:before="51" w:line="296" w:lineRule="auto"/>
        <w:ind w:left="1975" w:right="165"/>
      </w:pPr>
      <w:proofErr w:type="gramStart"/>
      <w:r>
        <w:rPr>
          <w:spacing w:val="-1"/>
        </w:rPr>
        <w:t>secur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users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deliver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structure.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Infrastructure</w:t>
      </w:r>
    </w:p>
    <w:p w:rsidR="00FA7019" w:rsidRDefault="00C1355C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330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proceed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must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7019" w:rsidRDefault="00FA7019">
      <w:pPr>
        <w:spacing w:before="4" w:line="170" w:lineRule="exact"/>
        <w:rPr>
          <w:sz w:val="17"/>
          <w:szCs w:val="17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before="79"/>
        <w:ind w:left="1525"/>
      </w:pPr>
      <w:proofErr w:type="gramStart"/>
      <w:r>
        <w:rPr>
          <w:spacing w:val="-1"/>
        </w:rPr>
        <w:t>addres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following:</w:t>
      </w:r>
    </w:p>
    <w:p w:rsidR="00FA7019" w:rsidRDefault="00FA7019">
      <w:pPr>
        <w:sectPr w:rsidR="00FA7019">
          <w:footerReference w:type="default" r:id="rId10"/>
          <w:pgSz w:w="11900" w:h="16840"/>
          <w:pgMar w:top="1040" w:right="130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FA7019" w:rsidRDefault="00C1355C">
      <w:pPr>
        <w:pStyle w:val="BodyText"/>
        <w:spacing w:before="51" w:line="296" w:lineRule="auto"/>
        <w:ind w:right="625"/>
      </w:pPr>
      <w:r>
        <w:br w:type="column"/>
      </w:r>
      <w:r>
        <w:lastRenderedPageBreak/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stormwater,</w:t>
      </w:r>
      <w:r>
        <w:rPr>
          <w:spacing w:val="15"/>
        </w:rPr>
        <w:t xml:space="preserve"> </w:t>
      </w:r>
      <w:r>
        <w:t>wastewater,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supply,</w:t>
      </w:r>
      <w:r>
        <w:rPr>
          <w:spacing w:val="14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telecommunicatio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100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2"/>
        </w:rPr>
        <w:t>qualit</w:t>
      </w:r>
      <w:r>
        <w:t>y</w:t>
      </w:r>
      <w:r>
        <w:rPr>
          <w:spacing w:val="47"/>
        </w:rPr>
        <w:t xml:space="preserve"> </w:t>
      </w:r>
      <w:r>
        <w:rPr>
          <w:spacing w:val="2"/>
        </w:rPr>
        <w:t>systems.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294"/>
      </w:pPr>
      <w:proofErr w:type="gramStart"/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creating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throughout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whole.</w:t>
      </w:r>
      <w:proofErr w:type="gramEnd"/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159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conserve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walkability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using</w:t>
      </w:r>
      <w:r>
        <w:rPr>
          <w:w w:val="102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carriageway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beneat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24"/>
        </w:rPr>
        <w:t xml:space="preserve"> </w:t>
      </w:r>
      <w:r>
        <w:t>bays.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310"/>
      </w:pP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-1"/>
          <w:w w:val="10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generation.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205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24"/>
        </w:rPr>
        <w:t xml:space="preserve"> </w:t>
      </w:r>
      <w:r>
        <w:t>discharge</w:t>
      </w:r>
      <w:r>
        <w:rPr>
          <w:spacing w:val="24"/>
        </w:rPr>
        <w:t xml:space="preserve"> </w:t>
      </w:r>
      <w:r>
        <w:t>consent.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444"/>
      </w:pPr>
      <w:r>
        <w:t>Stormwater</w:t>
      </w:r>
      <w:r>
        <w:rPr>
          <w:spacing w:val="14"/>
        </w:rPr>
        <w:t xml:space="preserve"> </w:t>
      </w:r>
      <w:r>
        <w:t>retention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in­stream</w:t>
      </w:r>
      <w:r>
        <w:rPr>
          <w:spacing w:val="15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wetlands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160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protection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reduction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Totara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Plan.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FA7019" w:rsidRDefault="00FA7019">
      <w:pPr>
        <w:spacing w:before="2" w:line="160" w:lineRule="exact"/>
        <w:rPr>
          <w:sz w:val="16"/>
          <w:szCs w:val="16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Heading1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A7019" w:rsidRDefault="00FA7019">
      <w:pPr>
        <w:spacing w:before="2" w:line="100" w:lineRule="exact"/>
        <w:rPr>
          <w:sz w:val="10"/>
          <w:szCs w:val="10"/>
        </w:rPr>
      </w:pPr>
    </w:p>
    <w:p w:rsidR="00FA7019" w:rsidRDefault="00C1355C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79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minimum:</w:t>
      </w: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before="1"/>
        <w:ind w:left="1525"/>
        <w:jc w:val="left"/>
      </w:pPr>
      <w:r>
        <w:t>Plans</w:t>
      </w:r>
      <w:r>
        <w:rPr>
          <w:spacing w:val="26"/>
        </w:rPr>
        <w:t xml:space="preserve"> </w:t>
      </w:r>
      <w:r>
        <w:t>showing:</w:t>
      </w:r>
    </w:p>
    <w:p w:rsidR="00FA7019" w:rsidRDefault="00FA7019">
      <w:pPr>
        <w:sectPr w:rsidR="00FA7019">
          <w:footerReference w:type="default" r:id="rId11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FA7019" w:rsidRDefault="00C1355C">
      <w:pPr>
        <w:pStyle w:val="BodyText"/>
        <w:spacing w:before="51" w:line="296" w:lineRule="auto"/>
        <w:ind w:right="21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development.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blocks</w:t>
      </w:r>
      <w:r>
        <w:rPr>
          <w:spacing w:val="10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edges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2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6"/>
        </w:rPr>
        <w:t>developed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659"/>
      </w:pP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lanes,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ind w:right="118"/>
      </w:pPr>
      <w:r>
        <w:t>Building</w:t>
      </w:r>
      <w:r>
        <w:rPr>
          <w:spacing w:val="12"/>
        </w:rPr>
        <w:t xml:space="preserve"> </w:t>
      </w:r>
      <w:r>
        <w:t>footprints</w:t>
      </w:r>
      <w:r>
        <w:rPr>
          <w:spacing w:val="12"/>
        </w:rPr>
        <w:t xml:space="preserve"> </w:t>
      </w:r>
      <w:r>
        <w:t>relative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lanes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11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leaseholder)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areas,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pocket</w:t>
      </w:r>
      <w:r>
        <w:rPr>
          <w:spacing w:val="18"/>
        </w:rPr>
        <w:t xml:space="preserve"> </w:t>
      </w:r>
      <w:r>
        <w:t>parks,</w:t>
      </w:r>
      <w:r>
        <w:rPr>
          <w:spacing w:val="17"/>
        </w:rPr>
        <w:t xml:space="preserve"> </w:t>
      </w:r>
      <w:r>
        <w:t>plazas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linking</w:t>
      </w:r>
      <w:r>
        <w:rPr>
          <w:spacing w:val="18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meets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demand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future</w:t>
      </w:r>
      <w:r>
        <w:rPr>
          <w:spacing w:val="17"/>
        </w:rPr>
        <w:t xml:space="preserve"> </w:t>
      </w:r>
      <w:r>
        <w:t>occupants</w:t>
      </w:r>
      <w:r>
        <w:rPr>
          <w:spacing w:val="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complements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network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ind w:right="11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121"/>
      </w:pPr>
      <w:proofErr w:type="gramStart"/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pedestrian,</w:t>
      </w:r>
      <w:r>
        <w:rPr>
          <w:spacing w:val="10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pedestrian,</w:t>
      </w:r>
      <w:r>
        <w:rPr>
          <w:spacing w:val="13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routes.</w:t>
      </w:r>
      <w:proofErr w:type="gramEnd"/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include</w:t>
      </w:r>
      <w:r>
        <w:rPr>
          <w:spacing w:val="13"/>
        </w:rPr>
        <w:t xml:space="preserve"> </w:t>
      </w:r>
      <w:proofErr w:type="gramStart"/>
      <w:r>
        <w:t>representative</w:t>
      </w:r>
      <w:r>
        <w:rPr>
          <w:spacing w:val="14"/>
        </w:rPr>
        <w:t xml:space="preserve"> </w:t>
      </w:r>
      <w:r>
        <w:t>street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lane</w:t>
      </w:r>
      <w:r>
        <w:rPr>
          <w:spacing w:val="13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showing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footpaths,</w:t>
      </w:r>
      <w:r>
        <w:rPr>
          <w:spacing w:val="13"/>
        </w:rPr>
        <w:t xml:space="preserve"> </w:t>
      </w:r>
      <w:r>
        <w:t>cycle</w:t>
      </w:r>
      <w:r>
        <w:rPr>
          <w:w w:val="102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lanes.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ind w:left="1525"/>
        <w:jc w:val="left"/>
      </w:pPr>
      <w:r>
        <w:t>Plans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FA7019" w:rsidRDefault="00FA7019">
      <w:pPr>
        <w:sectPr w:rsidR="00FA701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7019" w:rsidRDefault="00C1355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C1355C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FA7019" w:rsidRDefault="00C1355C">
      <w:pPr>
        <w:pStyle w:val="BodyText"/>
        <w:spacing w:before="51"/>
        <w:ind w:right="118"/>
      </w:pPr>
      <w:r>
        <w:br w:type="column"/>
      </w:r>
      <w:proofErr w:type="gramStart"/>
      <w:r>
        <w:rPr>
          <w:spacing w:val="-1"/>
        </w:rPr>
        <w:lastRenderedPageBreak/>
        <w:t>natura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enhanced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315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consistent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consent.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461" w:lineRule="auto"/>
        <w:ind w:right="3738"/>
      </w:pPr>
      <w:proofErr w:type="gramStart"/>
      <w:r>
        <w:t>proposed</w:t>
      </w:r>
      <w:proofErr w:type="gramEnd"/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square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stops</w:t>
      </w:r>
    </w:p>
    <w:p w:rsidR="00FA7019" w:rsidRDefault="00C1355C">
      <w:pPr>
        <w:pStyle w:val="BodyText"/>
        <w:spacing w:before="6"/>
        <w:ind w:right="118"/>
      </w:pPr>
      <w:proofErr w:type="gramStart"/>
      <w:r>
        <w:rPr>
          <w:spacing w:val="-1"/>
        </w:rPr>
        <w:t>ca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224"/>
      </w:pPr>
      <w:proofErr w:type="gramStart"/>
      <w:r>
        <w:t>main</w:t>
      </w:r>
      <w:proofErr w:type="gramEnd"/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vehicular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Westgate</w:t>
      </w:r>
      <w:r>
        <w:rPr>
          <w:spacing w:val="14"/>
        </w:rPr>
        <w:t xml:space="preserve"> </w:t>
      </w:r>
      <w:r>
        <w:t>Shopping</w:t>
      </w:r>
      <w:r>
        <w:rPr>
          <w:spacing w:val="14"/>
        </w:rPr>
        <w:t xml:space="preserve"> </w:t>
      </w:r>
      <w:r>
        <w:t>Centre</w:t>
      </w:r>
      <w:r>
        <w:rPr>
          <w:w w:val="102"/>
        </w:rPr>
        <w:t xml:space="preserve"> </w:t>
      </w:r>
      <w:r>
        <w:t>(sub­precinct</w:t>
      </w:r>
      <w:r>
        <w:rPr>
          <w:spacing w:val="28"/>
        </w:rPr>
        <w:t xml:space="preserve"> </w:t>
      </w:r>
      <w:r>
        <w:t>E).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570"/>
        <w:jc w:val="both"/>
      </w:pP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lane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"buildin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profile</w:t>
      </w:r>
      <w:r>
        <w:t>"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dimensiona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dimensiona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28"/>
        </w:rPr>
        <w:t xml:space="preserve"> </w:t>
      </w:r>
      <w:r>
        <w:t>cross</w:t>
      </w:r>
      <w:r>
        <w:rPr>
          <w:spacing w:val="29"/>
        </w:rPr>
        <w:t xml:space="preserve"> </w:t>
      </w:r>
      <w:r>
        <w:t>sections</w:t>
      </w:r>
      <w:r>
        <w:rPr>
          <w:spacing w:val="29"/>
        </w:rPr>
        <w:t xml:space="preserve"> </w:t>
      </w:r>
      <w:r>
        <w:t>showing:</w:t>
      </w:r>
    </w:p>
    <w:p w:rsidR="00FA7019" w:rsidRDefault="00FA7019">
      <w:pPr>
        <w:spacing w:line="296" w:lineRule="auto"/>
        <w:jc w:val="both"/>
        <w:sectPr w:rsidR="00FA701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7019" w:rsidRDefault="00C1355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C1355C">
      <w:pPr>
        <w:pStyle w:val="BodyText"/>
        <w:spacing w:before="1" w:line="461" w:lineRule="auto"/>
        <w:ind w:right="2715"/>
      </w:pPr>
      <w:r>
        <w:br w:type="column"/>
      </w:r>
      <w:proofErr w:type="gramStart"/>
      <w:r>
        <w:rPr>
          <w:spacing w:val="-1"/>
        </w:rPr>
        <w:lastRenderedPageBreak/>
        <w:t>overal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design)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storey</w:t>
      </w:r>
    </w:p>
    <w:p w:rsidR="00FA7019" w:rsidRDefault="00C1355C">
      <w:pPr>
        <w:pStyle w:val="BodyText"/>
        <w:spacing w:before="6"/>
        <w:ind w:right="118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uses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spacing w:line="296" w:lineRule="auto"/>
        <w:ind w:right="121"/>
      </w:pPr>
      <w:proofErr w:type="gramStart"/>
      <w:r>
        <w:t>areas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outlook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met.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36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accommodation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entertainment</w:t>
      </w:r>
      <w:r>
        <w:rPr>
          <w:spacing w:val="16"/>
        </w:rPr>
        <w:t xml:space="preserve"> </w:t>
      </w:r>
      <w:r>
        <w:t>uses.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9" w:line="280" w:lineRule="exact"/>
        <w:rPr>
          <w:sz w:val="28"/>
          <w:szCs w:val="28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left="1525" w:right="385"/>
        <w:jc w:val="left"/>
      </w:pP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ind w:left="1525" w:hanging="405"/>
        <w:jc w:val="left"/>
      </w:pPr>
      <w:r>
        <w:t>An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grid</w:t>
      </w:r>
      <w:r>
        <w:rPr>
          <w:spacing w:val="11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layout.</w:t>
      </w:r>
    </w:p>
    <w:p w:rsidR="00FA7019" w:rsidRDefault="00FA7019">
      <w:pPr>
        <w:spacing w:before="2" w:line="200" w:lineRule="exact"/>
        <w:rPr>
          <w:sz w:val="20"/>
          <w:szCs w:val="20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19"/>
        <w:jc w:val="left"/>
      </w:pP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visually,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vehicular,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w w:val="102"/>
        </w:rPr>
        <w:t xml:space="preserve"> </w:t>
      </w:r>
      <w:r>
        <w:t>pedestrian,</w:t>
      </w:r>
      <w:r>
        <w:rPr>
          <w:spacing w:val="12"/>
        </w:rPr>
        <w:t xml:space="preserve"> </w:t>
      </w:r>
      <w:r>
        <w:t>bicycle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networks,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and,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re­aligne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Taylo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generall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1.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15"/>
        <w:jc w:val="left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modellin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coordinate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networks,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realignmen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Taylo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Drive.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plan.</w:t>
      </w:r>
    </w:p>
    <w:p w:rsidR="00FA7019" w:rsidRDefault="00FA7019">
      <w:pPr>
        <w:spacing w:before="2" w:line="120" w:lineRule="exact"/>
        <w:rPr>
          <w:sz w:val="12"/>
          <w:szCs w:val="12"/>
        </w:rPr>
      </w:pPr>
    </w:p>
    <w:p w:rsidR="00FA7019" w:rsidRDefault="00C1355C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775"/>
      </w:pP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precinct:</w:t>
      </w: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left="1525" w:right="174"/>
        <w:jc w:val="both"/>
      </w:pPr>
      <w: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interest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sub­precinct,</w:t>
      </w:r>
      <w:r>
        <w:rPr>
          <w:spacing w:val="8"/>
        </w:rPr>
        <w:t xml:space="preserve"> </w:t>
      </w:r>
      <w:r>
        <w:t>then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framework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owns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has</w:t>
      </w:r>
      <w:r>
        <w:rPr>
          <w:w w:val="102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in.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234"/>
        <w:jc w:val="both"/>
      </w:pPr>
      <w:r>
        <w:t>For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sub­precinct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acceptable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outline:</w:t>
      </w:r>
    </w:p>
    <w:p w:rsidR="00FA7019" w:rsidRDefault="00FA7019">
      <w:pPr>
        <w:spacing w:line="296" w:lineRule="auto"/>
        <w:jc w:val="both"/>
        <w:sectPr w:rsidR="00FA7019">
          <w:pgSz w:w="11900" w:h="16840"/>
          <w:pgMar w:top="1040" w:right="1240" w:bottom="540" w:left="620" w:header="803" w:footer="345" w:gutter="0"/>
          <w:cols w:space="720"/>
        </w:sectPr>
      </w:pPr>
    </w:p>
    <w:p w:rsidR="00FA7019" w:rsidRDefault="00C1355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2" w:line="260" w:lineRule="exact"/>
        <w:rPr>
          <w:sz w:val="26"/>
          <w:szCs w:val="26"/>
        </w:rPr>
      </w:pPr>
    </w:p>
    <w:p w:rsidR="00FA7019" w:rsidRDefault="00C1355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A7019" w:rsidRDefault="00FA7019">
      <w:pPr>
        <w:spacing w:before="2" w:line="140" w:lineRule="exact"/>
        <w:rPr>
          <w:sz w:val="14"/>
          <w:szCs w:val="14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A7019" w:rsidRDefault="00C1355C">
      <w:pPr>
        <w:pStyle w:val="BodyText"/>
        <w:spacing w:before="1" w:line="296" w:lineRule="auto"/>
        <w:ind w:right="805"/>
      </w:pPr>
      <w:r>
        <w:br w:type="column"/>
      </w:r>
      <w:proofErr w:type="gramStart"/>
      <w:r>
        <w:rPr>
          <w:spacing w:val="-1"/>
        </w:rPr>
        <w:lastRenderedPageBreak/>
        <w:t>include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proposals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relates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879"/>
      </w:pPr>
      <w:proofErr w:type="gramStart"/>
      <w:r>
        <w:t>addresses</w:t>
      </w:r>
      <w:proofErr w:type="gramEnd"/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6.1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much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can</w:t>
      </w:r>
      <w:r>
        <w:rPr>
          <w:w w:val="102"/>
        </w:rPr>
        <w:t xml:space="preserve"> </w:t>
      </w:r>
      <w:r>
        <w:rPr>
          <w:spacing w:val="-2"/>
        </w:rPr>
        <w:t>reasonabl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obtaine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enquiries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789"/>
      </w:pPr>
      <w:proofErr w:type="gramStart"/>
      <w:r>
        <w:t>details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entire</w:t>
      </w:r>
      <w:r>
        <w:rPr>
          <w:w w:val="102"/>
        </w:rPr>
        <w:t xml:space="preserve"> </w:t>
      </w:r>
      <w:r>
        <w:t>precinct,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surrounding</w:t>
      </w:r>
      <w:r>
        <w:rPr>
          <w:spacing w:val="15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network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11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networks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networks</w:t>
      </w:r>
      <w:r>
        <w:rPr>
          <w:spacing w:val="-1"/>
          <w:w w:val="102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to</w:t>
      </w:r>
    </w:p>
    <w:p w:rsidR="00FA7019" w:rsidRDefault="00FA7019">
      <w:pPr>
        <w:spacing w:before="1" w:line="150" w:lineRule="exact"/>
        <w:rPr>
          <w:sz w:val="15"/>
          <w:szCs w:val="15"/>
        </w:rPr>
      </w:pPr>
    </w:p>
    <w:p w:rsidR="00FA7019" w:rsidRDefault="00C1355C">
      <w:pPr>
        <w:pStyle w:val="BodyText"/>
        <w:spacing w:line="296" w:lineRule="auto"/>
        <w:ind w:right="397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Precinct</w:t>
      </w:r>
      <w:r>
        <w:rPr>
          <w:spacing w:val="2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FA7019" w:rsidRDefault="00FA7019">
      <w:pPr>
        <w:spacing w:line="296" w:lineRule="auto"/>
        <w:sectPr w:rsidR="00FA7019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A7019" w:rsidRDefault="00FA7019">
      <w:pPr>
        <w:spacing w:before="6" w:line="110" w:lineRule="exact"/>
        <w:rPr>
          <w:sz w:val="11"/>
          <w:szCs w:val="11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7.</w:t>
      </w:r>
      <w:r>
        <w:rPr>
          <w:rFonts w:ascii="Times New Roman" w:eastAsia="Times New Roman" w:hAnsi="Times New Roman" w:cs="Times New Roman"/>
          <w:b/>
          <w:bCs/>
          <w:color w:val="1593C8"/>
          <w:spacing w:val="-13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FA7019" w:rsidRDefault="00FA7019">
      <w:pPr>
        <w:spacing w:before="8" w:line="170" w:lineRule="exact"/>
        <w:rPr>
          <w:sz w:val="17"/>
          <w:szCs w:val="17"/>
        </w:rPr>
      </w:pPr>
    </w:p>
    <w:p w:rsidR="00FA7019" w:rsidRDefault="00C1355C">
      <w:pPr>
        <w:tabs>
          <w:tab w:val="left" w:pos="1419"/>
        </w:tabs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2" style="position:absolute;left:0;text-align:left;margin-left:42pt;margin-top:5.9pt;width:356pt;height:461.5pt;z-index:-1948;mso-position-horizontal-relative:page" coordorigin="840,118" coordsize="7120,9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840;top:148;width:7120;height:9200">
              <v:imagedata r:id="rId12" o:title=""/>
            </v:shape>
            <v:group id="_x0000_s2069" style="position:absolute;left:2520;top:138;width:840;height:2" coordorigin="2520,138" coordsize="840,2">
              <v:shape id="_x0000_s2070" style="position:absolute;left:2520;top:138;width:840;height:2" coordorigin="2520,138" coordsize="840,0" path="m2520,138r840,e" filled="f" strokeweight="2pt">
                <v:path arrowok="t"/>
              </v:shape>
            </v:group>
            <v:group id="_x0000_s2067" style="position:absolute;left:1740;top:188;width:2;height:1820" coordorigin="1740,188" coordsize="2,1820">
              <v:shape id="_x0000_s2068" style="position:absolute;left:1740;top:188;width:2;height:1820" coordorigin="1740,188" coordsize="0,1820" path="m1740,2008r,-1820e" filled="f" strokecolor="#bf603f" strokeweight="5pt">
                <v:path arrowok="t"/>
              </v:shape>
            </v:group>
            <v:group id="_x0000_s2065" style="position:absolute;left:1740;top:2168;width:2;height:2180" coordorigin="1740,2168" coordsize="2,2180">
              <v:shape id="_x0000_s2066" style="position:absolute;left:1740;top:2168;width:2;height:2180" coordorigin="1740,2168" coordsize="0,2180" path="m1740,4348r,-2180e" filled="f" strokecolor="#bf603f" strokeweight="5pt">
                <v:path arrowok="t"/>
              </v:shape>
            </v:group>
            <v:group id="_x0000_s2063" style="position:absolute;left:950;top:248;width:2;height:5540" coordorigin="950,248" coordsize="2,5540">
              <v:shape id="_x0000_s2064" style="position:absolute;left:950;top:248;width:2;height:5540" coordorigin="950,248" coordsize="0,5540" path="m950,5788r,-5540e" filled="f" strokecolor="#575708" strokeweight="1pt">
                <v:path arrowok="t"/>
              </v:shape>
            </v:group>
            <v:group id="_x0000_s2061" style="position:absolute;left:7660;top:228;width:2;height:3720" coordorigin="7660,228" coordsize="2,3720">
              <v:shape id="_x0000_s2062" style="position:absolute;left:7660;top:228;width:2;height:3720" coordorigin="7660,228" coordsize="0,3720" path="m7660,3948r,-3720e" filled="f" strokecolor="#83803b" strokeweight="3pt">
                <v:path arrowok="t"/>
              </v:shape>
            </v:group>
            <v:group id="_x0000_s2059" style="position:absolute;left:1520;top:2088;width:920;height:2" coordorigin="1520,2088" coordsize="920,2">
              <v:shape id="_x0000_s2060" style="position:absolute;left:1520;top:2088;width:920;height:2" coordorigin="1520,2088" coordsize="920,0" path="m1520,2088r920,e" filled="f" strokecolor="#c877c3" strokeweight="8pt">
                <v:path arrowok="t"/>
              </v:shape>
            </v:group>
            <v:group id="_x0000_s2057" style="position:absolute;left:6920;top:2188;width:960;height:2" coordorigin="6920,2188" coordsize="960,2">
              <v:shape id="_x0000_s2058" style="position:absolute;left:6920;top:2188;width:960;height:2" coordorigin="6920,2188" coordsize="960,0" path="m6920,2188r960,e" filled="f" strokecolor="#979c9c" strokeweight="3pt">
                <v:path arrowok="t"/>
              </v:shape>
            </v:group>
            <v:group id="_x0000_s2055" style="position:absolute;left:2920;top:5588;width:2;height:3640" coordorigin="2920,5588" coordsize="2,3640">
              <v:shape id="_x0000_s2056" style="position:absolute;left:2920;top:5588;width:2;height:3640" coordorigin="2920,5588" coordsize="0,3640" path="m2920,9228r,-3640e" filled="f" strokecolor="#d4cf1c" strokeweight="4pt">
                <v:path arrowok="t"/>
              </v:shape>
            </v:group>
            <v:group id="_x0000_s2053" style="position:absolute;left:920;top:9128;width:2680;height:2" coordorigin="920,9128" coordsize="2680,2">
              <v:shape id="_x0000_s2054" style="position:absolute;left:920;top:9128;width:2680;height:2" coordorigin="920,9128" coordsize="2680,0" path="m920,9128r2680,e" filled="f" strokecolor="#afac64" strokeweight="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ab/>
        <w:t>1:</w:t>
      </w: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before="17" w:line="200" w:lineRule="exact"/>
        <w:rPr>
          <w:sz w:val="20"/>
          <w:szCs w:val="20"/>
        </w:rPr>
      </w:pPr>
    </w:p>
    <w:p w:rsidR="00FA7019" w:rsidRDefault="00C1355C">
      <w:pPr>
        <w:spacing w:before="40"/>
        <w:ind w:left="5860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i/>
          <w:color w:val="A0A19E"/>
          <w:w w:val="185"/>
          <w:sz w:val="47"/>
          <w:szCs w:val="47"/>
        </w:rPr>
        <w:t>II</w:t>
      </w:r>
    </w:p>
    <w:p w:rsidR="00FA7019" w:rsidRDefault="00FA7019">
      <w:pPr>
        <w:spacing w:before="8" w:line="110" w:lineRule="exact"/>
        <w:rPr>
          <w:sz w:val="11"/>
          <w:szCs w:val="11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spacing w:before="74"/>
        <w:ind w:left="2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E790C"/>
          <w:w w:val="285"/>
          <w:sz w:val="20"/>
          <w:szCs w:val="20"/>
        </w:rPr>
        <w:t>/</w:t>
      </w:r>
    </w:p>
    <w:p w:rsidR="00FA7019" w:rsidRDefault="00C1355C">
      <w:pPr>
        <w:spacing w:before="97"/>
        <w:ind w:left="240"/>
        <w:rPr>
          <w:rFonts w:ascii="Arial" w:eastAsia="Arial" w:hAnsi="Arial" w:cs="Arial"/>
          <w:sz w:val="64"/>
          <w:szCs w:val="6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5pt;margin-top:18.9pt;width:47.1pt;height:68.5pt;z-index:-1947;mso-position-horizontal-relative:page" filled="f" stroked="f">
            <v:textbox inset="0,0,0,0">
              <w:txbxContent>
                <w:p w:rsidR="00FA7019" w:rsidRDefault="00C1355C">
                  <w:pPr>
                    <w:spacing w:line="1370" w:lineRule="exact"/>
                    <w:rPr>
                      <w:rFonts w:ascii="Times New Roman" w:eastAsia="Times New Roman" w:hAnsi="Times New Roman" w:cs="Times New Roman"/>
                      <w:sz w:val="102"/>
                      <w:szCs w:val="102"/>
                    </w:rPr>
                  </w:pPr>
                  <w:hyperlink r:id="rId13">
                    <w:r>
                      <w:rPr>
                        <w:rFonts w:ascii="Times New Roman" w:eastAsia="Times New Roman" w:hAnsi="Times New Roman" w:cs="Times New Roman"/>
                        <w:emboss/>
                        <w:color w:val="C4A0DA"/>
                        <w:spacing w:val="-193"/>
                        <w:w w:val="70"/>
                        <w:position w:val="-17"/>
                        <w:sz w:val="128"/>
                        <w:szCs w:val="12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A0A19E"/>
                        <w:spacing w:val="-185"/>
                        <w:w w:val="70"/>
                        <w:position w:val="28"/>
                        <w:sz w:val="53"/>
                        <w:szCs w:val="53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color w:val="B8B8B8"/>
                        <w:spacing w:val="-151"/>
                        <w:w w:val="70"/>
                        <w:position w:val="34"/>
                        <w:sz w:val="74"/>
                        <w:szCs w:val="7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B8B8B8"/>
                        <w:spacing w:val="-167"/>
                        <w:w w:val="70"/>
                        <w:sz w:val="102"/>
                        <w:szCs w:val="10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B8B8B8"/>
                        <w:spacing w:val="-91"/>
                        <w:w w:val="70"/>
                        <w:position w:val="28"/>
                        <w:sz w:val="53"/>
                        <w:szCs w:val="53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B8B8B8"/>
                        <w:spacing w:val="-142"/>
                        <w:w w:val="70"/>
                        <w:position w:val="-7"/>
                        <w:sz w:val="125"/>
                        <w:szCs w:val="125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B8B8B8"/>
                        <w:spacing w:val="-48"/>
                        <w:w w:val="70"/>
                        <w:sz w:val="102"/>
                        <w:szCs w:val="102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A0A19E"/>
                        <w:w w:val="70"/>
                        <w:sz w:val="102"/>
                        <w:szCs w:val="102"/>
                      </w:rPr>
                      <w:t>·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EF8913"/>
          <w:spacing w:val="-18"/>
          <w:w w:val="85"/>
          <w:sz w:val="64"/>
          <w:szCs w:val="64"/>
        </w:rPr>
        <w:t>-</w:t>
      </w:r>
      <w:r>
        <w:rPr>
          <w:rFonts w:ascii="Arial" w:eastAsia="Arial" w:hAnsi="Arial" w:cs="Arial"/>
          <w:color w:val="B8B8B8"/>
          <w:spacing w:val="-107"/>
          <w:w w:val="85"/>
          <w:sz w:val="64"/>
          <w:szCs w:val="64"/>
        </w:rPr>
        <w:t>-</w:t>
      </w:r>
      <w:r>
        <w:rPr>
          <w:rFonts w:ascii="Arial" w:eastAsia="Arial" w:hAnsi="Arial" w:cs="Arial"/>
          <w:color w:val="B8B8B8"/>
          <w:spacing w:val="-3"/>
          <w:w w:val="85"/>
          <w:position w:val="8"/>
          <w:sz w:val="26"/>
          <w:szCs w:val="26"/>
        </w:rPr>
        <w:t>.</w:t>
      </w:r>
      <w:r>
        <w:rPr>
          <w:rFonts w:ascii="Arial" w:eastAsia="Arial" w:hAnsi="Arial" w:cs="Arial"/>
          <w:color w:val="B8B8B8"/>
          <w:spacing w:val="-102"/>
          <w:w w:val="85"/>
          <w:position w:val="8"/>
          <w:sz w:val="26"/>
          <w:szCs w:val="26"/>
        </w:rPr>
        <w:t>_</w:t>
      </w:r>
      <w:r>
        <w:rPr>
          <w:rFonts w:ascii="Arial" w:eastAsia="Arial" w:hAnsi="Arial" w:cs="Arial"/>
          <w:color w:val="B8B8B8"/>
          <w:w w:val="85"/>
          <w:sz w:val="64"/>
          <w:szCs w:val="64"/>
        </w:rPr>
        <w:t>-</w:t>
      </w:r>
      <w:r>
        <w:rPr>
          <w:rFonts w:ascii="Arial" w:eastAsia="Arial" w:hAnsi="Arial" w:cs="Arial"/>
          <w:color w:val="B8B8B8"/>
          <w:spacing w:val="-152"/>
          <w:w w:val="85"/>
          <w:sz w:val="64"/>
          <w:szCs w:val="64"/>
        </w:rPr>
        <w:t>·</w:t>
      </w:r>
      <w:r>
        <w:rPr>
          <w:rFonts w:ascii="Arial" w:eastAsia="Arial" w:hAnsi="Arial" w:cs="Arial"/>
          <w:color w:val="B8B8B8"/>
          <w:spacing w:val="-22"/>
          <w:w w:val="85"/>
          <w:position w:val="8"/>
          <w:sz w:val="26"/>
          <w:szCs w:val="26"/>
        </w:rPr>
        <w:t>.</w:t>
      </w:r>
      <w:r>
        <w:rPr>
          <w:rFonts w:ascii="Arial" w:eastAsia="Arial" w:hAnsi="Arial" w:cs="Arial"/>
          <w:color w:val="B8B8B8"/>
          <w:spacing w:val="-155"/>
          <w:w w:val="85"/>
          <w:position w:val="8"/>
          <w:sz w:val="26"/>
          <w:szCs w:val="26"/>
        </w:rPr>
        <w:t>_</w:t>
      </w:r>
      <w:r>
        <w:rPr>
          <w:rFonts w:ascii="Arial" w:eastAsia="Arial" w:hAnsi="Arial" w:cs="Arial"/>
          <w:color w:val="B8B8B8"/>
          <w:spacing w:val="-5"/>
          <w:w w:val="85"/>
          <w:sz w:val="64"/>
          <w:szCs w:val="64"/>
        </w:rPr>
        <w:t>-</w:t>
      </w:r>
      <w:r>
        <w:rPr>
          <w:rFonts w:ascii="Arial" w:eastAsia="Arial" w:hAnsi="Arial" w:cs="Arial"/>
          <w:color w:val="A0A19E"/>
          <w:spacing w:val="-126"/>
          <w:w w:val="85"/>
          <w:sz w:val="64"/>
          <w:szCs w:val="64"/>
        </w:rPr>
        <w:t>·</w:t>
      </w:r>
      <w:r>
        <w:rPr>
          <w:rFonts w:ascii="Arial" w:eastAsia="Arial" w:hAnsi="Arial" w:cs="Arial"/>
          <w:color w:val="B8B8B8"/>
          <w:spacing w:val="-57"/>
          <w:w w:val="85"/>
          <w:position w:val="8"/>
          <w:sz w:val="26"/>
          <w:szCs w:val="26"/>
        </w:rPr>
        <w:t>.</w:t>
      </w:r>
      <w:r>
        <w:rPr>
          <w:rFonts w:ascii="Arial" w:eastAsia="Arial" w:hAnsi="Arial" w:cs="Arial"/>
          <w:color w:val="B8B8B8"/>
          <w:spacing w:val="-103"/>
          <w:w w:val="85"/>
          <w:sz w:val="64"/>
          <w:szCs w:val="64"/>
        </w:rPr>
        <w:t>-</w:t>
      </w:r>
      <w:r>
        <w:rPr>
          <w:rFonts w:ascii="Arial" w:eastAsia="Arial" w:hAnsi="Arial" w:cs="Arial"/>
          <w:color w:val="B8B8B8"/>
          <w:spacing w:val="-26"/>
          <w:w w:val="85"/>
          <w:position w:val="8"/>
          <w:sz w:val="26"/>
          <w:szCs w:val="26"/>
        </w:rPr>
        <w:t>.</w:t>
      </w:r>
      <w:r>
        <w:rPr>
          <w:rFonts w:ascii="Arial" w:eastAsia="Arial" w:hAnsi="Arial" w:cs="Arial"/>
          <w:color w:val="B8B8B8"/>
          <w:spacing w:val="-155"/>
          <w:w w:val="85"/>
          <w:position w:val="8"/>
          <w:sz w:val="26"/>
          <w:szCs w:val="26"/>
        </w:rPr>
        <w:t>_</w:t>
      </w:r>
      <w:r>
        <w:rPr>
          <w:rFonts w:ascii="Arial" w:eastAsia="Arial" w:hAnsi="Arial" w:cs="Arial"/>
          <w:color w:val="B8B8B8"/>
          <w:w w:val="85"/>
          <w:sz w:val="64"/>
          <w:szCs w:val="64"/>
        </w:rPr>
        <w:t>-"'-</w:t>
      </w:r>
    </w:p>
    <w:p w:rsidR="00FA7019" w:rsidRDefault="00C1355C">
      <w:pPr>
        <w:spacing w:line="1141" w:lineRule="exact"/>
        <w:ind w:left="240"/>
        <w:rPr>
          <w:rFonts w:ascii="Times New Roman" w:eastAsia="Times New Roman" w:hAnsi="Times New Roman" w:cs="Times New Roman"/>
          <w:sz w:val="75"/>
          <w:szCs w:val="75"/>
        </w:rPr>
      </w:pPr>
      <w:r>
        <w:rPr>
          <w:rFonts w:ascii="Times New Roman" w:eastAsia="Times New Roman" w:hAnsi="Times New Roman" w:cs="Times New Roman"/>
          <w:color w:val="AFC69A"/>
          <w:w w:val="70"/>
          <w:sz w:val="61"/>
          <w:szCs w:val="61"/>
        </w:rPr>
        <w:t>...</w:t>
      </w:r>
      <w:r>
        <w:rPr>
          <w:rFonts w:ascii="Times New Roman" w:eastAsia="Times New Roman" w:hAnsi="Times New Roman" w:cs="Times New Roman"/>
          <w:color w:val="AFC69A"/>
          <w:spacing w:val="-99"/>
          <w:w w:val="70"/>
          <w:sz w:val="61"/>
          <w:szCs w:val="61"/>
        </w:rPr>
        <w:t>.</w:t>
      </w:r>
      <w:r>
        <w:rPr>
          <w:rFonts w:ascii="Arial" w:eastAsia="Arial" w:hAnsi="Arial" w:cs="Arial"/>
          <w:color w:val="B8B8B8"/>
          <w:spacing w:val="-116"/>
          <w:w w:val="70"/>
          <w:position w:val="-25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color w:val="AFC69A"/>
          <w:w w:val="70"/>
          <w:sz w:val="61"/>
          <w:szCs w:val="61"/>
        </w:rPr>
        <w:t>.</w:t>
      </w:r>
      <w:r>
        <w:rPr>
          <w:rFonts w:ascii="Times New Roman" w:eastAsia="Times New Roman" w:hAnsi="Times New Roman" w:cs="Times New Roman"/>
          <w:color w:val="AFC69A"/>
          <w:spacing w:val="-18"/>
          <w:w w:val="70"/>
          <w:sz w:val="61"/>
          <w:szCs w:val="61"/>
        </w:rPr>
        <w:t>.</w:t>
      </w:r>
      <w:r>
        <w:rPr>
          <w:rFonts w:ascii="Arial" w:eastAsia="Arial" w:hAnsi="Arial" w:cs="Arial"/>
          <w:color w:val="B8B8B8"/>
          <w:spacing w:val="-8"/>
          <w:w w:val="70"/>
          <w:position w:val="-25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color w:val="B8B8B8"/>
          <w:spacing w:val="-51"/>
          <w:w w:val="70"/>
          <w:sz w:val="35"/>
          <w:szCs w:val="35"/>
        </w:rPr>
        <w:t>.</w:t>
      </w:r>
      <w:r>
        <w:rPr>
          <w:rFonts w:ascii="Arial" w:eastAsia="Arial" w:hAnsi="Arial" w:cs="Arial"/>
          <w:color w:val="B8B8B8"/>
          <w:spacing w:val="-143"/>
          <w:w w:val="70"/>
          <w:position w:val="-25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color w:val="B8B8B8"/>
          <w:w w:val="70"/>
          <w:sz w:val="35"/>
          <w:szCs w:val="35"/>
        </w:rPr>
        <w:t>...</w:t>
      </w:r>
      <w:r>
        <w:rPr>
          <w:rFonts w:ascii="Times New Roman" w:eastAsia="Times New Roman" w:hAnsi="Times New Roman" w:cs="Times New Roman"/>
          <w:color w:val="B8B8B8"/>
          <w:spacing w:val="-12"/>
          <w:w w:val="70"/>
          <w:sz w:val="35"/>
          <w:szCs w:val="35"/>
        </w:rPr>
        <w:t>.</w:t>
      </w:r>
      <w:r>
        <w:rPr>
          <w:rFonts w:ascii="Arial" w:eastAsia="Arial" w:hAnsi="Arial" w:cs="Arial"/>
          <w:color w:val="B8B8B8"/>
          <w:spacing w:val="-166"/>
          <w:w w:val="70"/>
          <w:position w:val="-25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color w:val="B8B8B8"/>
          <w:spacing w:val="-26"/>
          <w:w w:val="70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color w:val="B8B8B8"/>
          <w:spacing w:val="-108"/>
          <w:w w:val="70"/>
          <w:sz w:val="90"/>
          <w:szCs w:val="90"/>
        </w:rPr>
        <w:t>-</w:t>
      </w:r>
      <w:r>
        <w:rPr>
          <w:rFonts w:ascii="Arial" w:eastAsia="Arial" w:hAnsi="Arial" w:cs="Arial"/>
          <w:color w:val="B8B8B8"/>
          <w:spacing w:val="-74"/>
          <w:w w:val="70"/>
          <w:position w:val="-25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color w:val="B8B8B8"/>
          <w:w w:val="70"/>
          <w:sz w:val="29"/>
          <w:szCs w:val="29"/>
        </w:rPr>
        <w:t>...</w:t>
      </w:r>
      <w:r>
        <w:rPr>
          <w:rFonts w:ascii="Times New Roman" w:eastAsia="Times New Roman" w:hAnsi="Times New Roman" w:cs="Times New Roman"/>
          <w:color w:val="B8B8B8"/>
          <w:spacing w:val="-23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B8B8B8"/>
          <w:w w:val="70"/>
          <w:sz w:val="75"/>
          <w:szCs w:val="75"/>
        </w:rPr>
        <w:t>-</w:t>
      </w:r>
    </w:p>
    <w:p w:rsidR="00FA7019" w:rsidRDefault="00FA7019">
      <w:pPr>
        <w:spacing w:line="1141" w:lineRule="exact"/>
        <w:rPr>
          <w:rFonts w:ascii="Times New Roman" w:eastAsia="Times New Roman" w:hAnsi="Times New Roman" w:cs="Times New Roman"/>
          <w:sz w:val="75"/>
          <w:szCs w:val="75"/>
        </w:rPr>
        <w:sectPr w:rsidR="00FA7019">
          <w:headerReference w:type="default" r:id="rId14"/>
          <w:footerReference w:type="default" r:id="rId15"/>
          <w:pgSz w:w="11900" w:h="16840"/>
          <w:pgMar w:top="1040" w:right="1680" w:bottom="280" w:left="840" w:header="786" w:footer="0" w:gutter="0"/>
          <w:cols w:space="720"/>
        </w:sectPr>
      </w:pPr>
    </w:p>
    <w:p w:rsidR="00FA7019" w:rsidRDefault="00FA7019">
      <w:pPr>
        <w:spacing w:before="9" w:line="180" w:lineRule="exact"/>
        <w:rPr>
          <w:sz w:val="18"/>
          <w:szCs w:val="18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FA7019">
      <w:pPr>
        <w:spacing w:line="200" w:lineRule="exact"/>
        <w:rPr>
          <w:sz w:val="20"/>
          <w:szCs w:val="20"/>
        </w:rPr>
      </w:pPr>
    </w:p>
    <w:p w:rsidR="00FA7019" w:rsidRDefault="00C1355C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Westgat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Conceptua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Network</w:t>
      </w:r>
    </w:p>
    <w:p w:rsidR="00FA7019" w:rsidRDefault="00C1355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16" o:title=""/>
          </v:shape>
        </w:pict>
      </w:r>
    </w:p>
    <w:p w:rsidR="00FA7019" w:rsidRDefault="00FA7019">
      <w:pPr>
        <w:rPr>
          <w:rFonts w:ascii="Times New Roman" w:eastAsia="Times New Roman" w:hAnsi="Times New Roman" w:cs="Times New Roman"/>
          <w:sz w:val="20"/>
          <w:szCs w:val="20"/>
        </w:rPr>
        <w:sectPr w:rsidR="00FA7019">
          <w:headerReference w:type="default" r:id="rId17"/>
          <w:footerReference w:type="default" r:id="rId18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FA7019" w:rsidRDefault="00FA7019">
      <w:pPr>
        <w:spacing w:line="200" w:lineRule="exact"/>
        <w:rPr>
          <w:sz w:val="20"/>
          <w:szCs w:val="20"/>
        </w:rPr>
      </w:pPr>
    </w:p>
    <w:sectPr w:rsidR="00FA701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355C">
      <w:r>
        <w:separator/>
      </w:r>
    </w:p>
  </w:endnote>
  <w:endnote w:type="continuationSeparator" w:id="0">
    <w:p w:rsidR="00000000" w:rsidRDefault="00C1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947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946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945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FA701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942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355C">
      <w:r>
        <w:separator/>
      </w:r>
    </w:p>
  </w:footnote>
  <w:footnote w:type="continuationSeparator" w:id="0">
    <w:p w:rsidR="00000000" w:rsidRDefault="00C1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948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944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PrOilOsed</w:t>
                </w:r>
                <w:proofErr w:type="spellEnd"/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9" w:rsidRDefault="00C1355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943;mso-position-horizontal-relative:page;mso-position-vertical-relative:page" filled="f" stroked="f">
          <v:textbox inset="0,0,0,0">
            <w:txbxContent>
              <w:p w:rsidR="00FA7019" w:rsidRDefault="00C1355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C53"/>
    <w:multiLevelType w:val="hybridMultilevel"/>
    <w:tmpl w:val="14BCCB18"/>
    <w:lvl w:ilvl="0" w:tplc="D806FAA0">
      <w:start w:val="1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94211D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DEAF2A2">
      <w:start w:val="1"/>
      <w:numFmt w:val="bullet"/>
      <w:lvlText w:val="•"/>
      <w:lvlJc w:val="left"/>
      <w:rPr>
        <w:rFonts w:hint="default"/>
      </w:rPr>
    </w:lvl>
    <w:lvl w:ilvl="3" w:tplc="BC2A0E40">
      <w:start w:val="1"/>
      <w:numFmt w:val="bullet"/>
      <w:lvlText w:val="•"/>
      <w:lvlJc w:val="left"/>
      <w:rPr>
        <w:rFonts w:hint="default"/>
      </w:rPr>
    </w:lvl>
    <w:lvl w:ilvl="4" w:tplc="FDFA1440">
      <w:start w:val="1"/>
      <w:numFmt w:val="bullet"/>
      <w:lvlText w:val="•"/>
      <w:lvlJc w:val="left"/>
      <w:rPr>
        <w:rFonts w:hint="default"/>
      </w:rPr>
    </w:lvl>
    <w:lvl w:ilvl="5" w:tplc="5A889FA0">
      <w:start w:val="1"/>
      <w:numFmt w:val="bullet"/>
      <w:lvlText w:val="•"/>
      <w:lvlJc w:val="left"/>
      <w:rPr>
        <w:rFonts w:hint="default"/>
      </w:rPr>
    </w:lvl>
    <w:lvl w:ilvl="6" w:tplc="553AE5D8">
      <w:start w:val="1"/>
      <w:numFmt w:val="bullet"/>
      <w:lvlText w:val="•"/>
      <w:lvlJc w:val="left"/>
      <w:rPr>
        <w:rFonts w:hint="default"/>
      </w:rPr>
    </w:lvl>
    <w:lvl w:ilvl="7" w:tplc="506EEB04">
      <w:start w:val="1"/>
      <w:numFmt w:val="bullet"/>
      <w:lvlText w:val="•"/>
      <w:lvlJc w:val="left"/>
      <w:rPr>
        <w:rFonts w:hint="default"/>
      </w:rPr>
    </w:lvl>
    <w:lvl w:ilvl="8" w:tplc="9634AE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908A5"/>
    <w:multiLevelType w:val="multilevel"/>
    <w:tmpl w:val="549C395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D95900"/>
    <w:multiLevelType w:val="hybridMultilevel"/>
    <w:tmpl w:val="1FD2FD3E"/>
    <w:lvl w:ilvl="0" w:tplc="D35C2EA4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C70E0C8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E25980">
      <w:start w:val="1"/>
      <w:numFmt w:val="bullet"/>
      <w:lvlText w:val="•"/>
      <w:lvlJc w:val="left"/>
      <w:rPr>
        <w:rFonts w:hint="default"/>
      </w:rPr>
    </w:lvl>
    <w:lvl w:ilvl="3" w:tplc="FCBE96BA">
      <w:start w:val="1"/>
      <w:numFmt w:val="bullet"/>
      <w:lvlText w:val="•"/>
      <w:lvlJc w:val="left"/>
      <w:rPr>
        <w:rFonts w:hint="default"/>
      </w:rPr>
    </w:lvl>
    <w:lvl w:ilvl="4" w:tplc="D4C297A6">
      <w:start w:val="1"/>
      <w:numFmt w:val="bullet"/>
      <w:lvlText w:val="•"/>
      <w:lvlJc w:val="left"/>
      <w:rPr>
        <w:rFonts w:hint="default"/>
      </w:rPr>
    </w:lvl>
    <w:lvl w:ilvl="5" w:tplc="36FE2450">
      <w:start w:val="1"/>
      <w:numFmt w:val="bullet"/>
      <w:lvlText w:val="•"/>
      <w:lvlJc w:val="left"/>
      <w:rPr>
        <w:rFonts w:hint="default"/>
      </w:rPr>
    </w:lvl>
    <w:lvl w:ilvl="6" w:tplc="7F7C5B7A">
      <w:start w:val="1"/>
      <w:numFmt w:val="bullet"/>
      <w:lvlText w:val="•"/>
      <w:lvlJc w:val="left"/>
      <w:rPr>
        <w:rFonts w:hint="default"/>
      </w:rPr>
    </w:lvl>
    <w:lvl w:ilvl="7" w:tplc="E9B8D436">
      <w:start w:val="1"/>
      <w:numFmt w:val="bullet"/>
      <w:lvlText w:val="•"/>
      <w:lvlJc w:val="left"/>
      <w:rPr>
        <w:rFonts w:hint="default"/>
      </w:rPr>
    </w:lvl>
    <w:lvl w:ilvl="8" w:tplc="970AD5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783378"/>
    <w:multiLevelType w:val="hybridMultilevel"/>
    <w:tmpl w:val="9B9E7C6E"/>
    <w:lvl w:ilvl="0" w:tplc="05386EC6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52ACC9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D244218">
      <w:start w:val="1"/>
      <w:numFmt w:val="bullet"/>
      <w:lvlText w:val="•"/>
      <w:lvlJc w:val="left"/>
      <w:rPr>
        <w:rFonts w:hint="default"/>
      </w:rPr>
    </w:lvl>
    <w:lvl w:ilvl="3" w:tplc="ECAC1BD0">
      <w:start w:val="1"/>
      <w:numFmt w:val="bullet"/>
      <w:lvlText w:val="•"/>
      <w:lvlJc w:val="left"/>
      <w:rPr>
        <w:rFonts w:hint="default"/>
      </w:rPr>
    </w:lvl>
    <w:lvl w:ilvl="4" w:tplc="505C4BA2">
      <w:start w:val="1"/>
      <w:numFmt w:val="bullet"/>
      <w:lvlText w:val="•"/>
      <w:lvlJc w:val="left"/>
      <w:rPr>
        <w:rFonts w:hint="default"/>
      </w:rPr>
    </w:lvl>
    <w:lvl w:ilvl="5" w:tplc="13FE6306">
      <w:start w:val="1"/>
      <w:numFmt w:val="bullet"/>
      <w:lvlText w:val="•"/>
      <w:lvlJc w:val="left"/>
      <w:rPr>
        <w:rFonts w:hint="default"/>
      </w:rPr>
    </w:lvl>
    <w:lvl w:ilvl="6" w:tplc="6CA2F7B2">
      <w:start w:val="1"/>
      <w:numFmt w:val="bullet"/>
      <w:lvlText w:val="•"/>
      <w:lvlJc w:val="left"/>
      <w:rPr>
        <w:rFonts w:hint="default"/>
      </w:rPr>
    </w:lvl>
    <w:lvl w:ilvl="7" w:tplc="237A5CAA">
      <w:start w:val="1"/>
      <w:numFmt w:val="bullet"/>
      <w:lvlText w:val="•"/>
      <w:lvlJc w:val="left"/>
      <w:rPr>
        <w:rFonts w:hint="default"/>
      </w:rPr>
    </w:lvl>
    <w:lvl w:ilvl="8" w:tplc="5ACEEF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F87C4B"/>
    <w:multiLevelType w:val="multilevel"/>
    <w:tmpl w:val="873A3DBE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861A67"/>
    <w:multiLevelType w:val="multilevel"/>
    <w:tmpl w:val="2396A02C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A06378B"/>
    <w:multiLevelType w:val="hybridMultilevel"/>
    <w:tmpl w:val="0E8EAA00"/>
    <w:lvl w:ilvl="0" w:tplc="6E44974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7AA722C">
      <w:start w:val="1"/>
      <w:numFmt w:val="bullet"/>
      <w:lvlText w:val="•"/>
      <w:lvlJc w:val="left"/>
      <w:rPr>
        <w:rFonts w:hint="default"/>
      </w:rPr>
    </w:lvl>
    <w:lvl w:ilvl="2" w:tplc="8C807962">
      <w:start w:val="1"/>
      <w:numFmt w:val="bullet"/>
      <w:lvlText w:val="•"/>
      <w:lvlJc w:val="left"/>
      <w:rPr>
        <w:rFonts w:hint="default"/>
      </w:rPr>
    </w:lvl>
    <w:lvl w:ilvl="3" w:tplc="40D20400">
      <w:start w:val="1"/>
      <w:numFmt w:val="bullet"/>
      <w:lvlText w:val="•"/>
      <w:lvlJc w:val="left"/>
      <w:rPr>
        <w:rFonts w:hint="default"/>
      </w:rPr>
    </w:lvl>
    <w:lvl w:ilvl="4" w:tplc="E4EE22C2">
      <w:start w:val="1"/>
      <w:numFmt w:val="bullet"/>
      <w:lvlText w:val="•"/>
      <w:lvlJc w:val="left"/>
      <w:rPr>
        <w:rFonts w:hint="default"/>
      </w:rPr>
    </w:lvl>
    <w:lvl w:ilvl="5" w:tplc="B6D805A4">
      <w:start w:val="1"/>
      <w:numFmt w:val="bullet"/>
      <w:lvlText w:val="•"/>
      <w:lvlJc w:val="left"/>
      <w:rPr>
        <w:rFonts w:hint="default"/>
      </w:rPr>
    </w:lvl>
    <w:lvl w:ilvl="6" w:tplc="D526C894">
      <w:start w:val="1"/>
      <w:numFmt w:val="bullet"/>
      <w:lvlText w:val="•"/>
      <w:lvlJc w:val="left"/>
      <w:rPr>
        <w:rFonts w:hint="default"/>
      </w:rPr>
    </w:lvl>
    <w:lvl w:ilvl="7" w:tplc="76A4DE2A">
      <w:start w:val="1"/>
      <w:numFmt w:val="bullet"/>
      <w:lvlText w:val="•"/>
      <w:lvlJc w:val="left"/>
      <w:rPr>
        <w:rFonts w:hint="default"/>
      </w:rPr>
    </w:lvl>
    <w:lvl w:ilvl="8" w:tplc="A0E296F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DD11B6"/>
    <w:multiLevelType w:val="hybridMultilevel"/>
    <w:tmpl w:val="43BE5BBC"/>
    <w:lvl w:ilvl="0" w:tplc="BF62AAA6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D5650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5F82E60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85EC2F6">
      <w:start w:val="1"/>
      <w:numFmt w:val="bullet"/>
      <w:lvlText w:val="•"/>
      <w:lvlJc w:val="left"/>
      <w:rPr>
        <w:rFonts w:hint="default"/>
      </w:rPr>
    </w:lvl>
    <w:lvl w:ilvl="4" w:tplc="FCDC26C6">
      <w:start w:val="1"/>
      <w:numFmt w:val="bullet"/>
      <w:lvlText w:val="•"/>
      <w:lvlJc w:val="left"/>
      <w:rPr>
        <w:rFonts w:hint="default"/>
      </w:rPr>
    </w:lvl>
    <w:lvl w:ilvl="5" w:tplc="F7007A26">
      <w:start w:val="1"/>
      <w:numFmt w:val="bullet"/>
      <w:lvlText w:val="•"/>
      <w:lvlJc w:val="left"/>
      <w:rPr>
        <w:rFonts w:hint="default"/>
      </w:rPr>
    </w:lvl>
    <w:lvl w:ilvl="6" w:tplc="A094E528">
      <w:start w:val="1"/>
      <w:numFmt w:val="bullet"/>
      <w:lvlText w:val="•"/>
      <w:lvlJc w:val="left"/>
      <w:rPr>
        <w:rFonts w:hint="default"/>
      </w:rPr>
    </w:lvl>
    <w:lvl w:ilvl="7" w:tplc="F6E8D6F8">
      <w:start w:val="1"/>
      <w:numFmt w:val="bullet"/>
      <w:lvlText w:val="•"/>
      <w:lvlJc w:val="left"/>
      <w:rPr>
        <w:rFonts w:hint="default"/>
      </w:rPr>
    </w:lvl>
    <w:lvl w:ilvl="8" w:tplc="75140B4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B704CE3"/>
    <w:multiLevelType w:val="multilevel"/>
    <w:tmpl w:val="5D6C5A76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019"/>
    <w:rsid w:val="00C1355C"/>
    <w:rsid w:val="00F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5" w:hanging="55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Images/September%202013%20version/Precincts/West/Westgate/Westgate%20precinct%20plan%201%202013-09-05.pdf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4052</Words>
  <Characters>23097</Characters>
  <Application>Microsoft Office Word</Application>
  <DocSecurity>0</DocSecurity>
  <Lines>192</Lines>
  <Paragraphs>54</Paragraphs>
  <ScaleCrop>false</ScaleCrop>
  <Company>Auckland Council</Company>
  <LinksUpToDate>false</LinksUpToDate>
  <CharactersWithSpaces>27095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7.10: Westgate</dc:title>
  <dc:creator>Auckland Council</dc:creator>
  <cp:lastModifiedBy>Chere Arthur</cp:lastModifiedBy>
  <cp:revision>2</cp:revision>
  <dcterms:created xsi:type="dcterms:W3CDTF">2014-03-17T11:30:00Z</dcterms:created>
  <dcterms:modified xsi:type="dcterms:W3CDTF">2014-06-09T23:16:00Z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