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South»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6.1</w:t>
      </w:r>
      <w:r>
        <w:rPr>
          <w:color w:val="1493C9"/>
          <w:spacing w:val="0"/>
          <w:w w:val="100"/>
        </w:rPr>
        <w:t>8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Mil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Road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59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maps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11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House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3" w:hRule="exact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12"/>
              <w:ind w:left="5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1"/>
                <w:szCs w:val="21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68" w:lineRule="auto" w:before="12"/>
              <w:ind w:left="-1" w:right="583" w:firstLine="6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95"/>
                <w:sz w:val="21"/>
                <w:szCs w:val="21"/>
              </w:rPr>
              <w:t>Activity</w:t>
            </w:r>
            <w:r>
              <w:rPr>
                <w:rFonts w:ascii="Arial" w:hAnsi="Arial" w:cs="Arial" w:eastAsia="Arial"/>
                <w:b/>
                <w:bCs/>
                <w:spacing w:val="1"/>
                <w:w w:val="99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1"/>
                <w:szCs w:val="21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1"/>
                <w:szCs w:val="21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Subdivision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residential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Subdivision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2"/>
        </w:numPr>
        <w:tabs>
          <w:tab w:pos="577" w:val="left" w:leader="none"/>
        </w:tabs>
        <w:spacing w:before="73"/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2.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Buildin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height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5.5m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restriction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Figure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non­complying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3"/>
        </w:numPr>
        <w:tabs>
          <w:tab w:pos="700" w:val="left" w:leader="none"/>
        </w:tabs>
        <w:spacing w:before="73"/>
        <w:ind w:left="700" w:right="0" w:hanging="376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Vegetatio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6"/>
          <w:w w:val="100"/>
        </w:rPr>
        <w:t>buffer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925" w:right="0" w:firstLine="0"/>
        <w:jc w:val="left"/>
      </w:pP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2.3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925" w:right="749" w:firstLine="0"/>
        <w:jc w:val="left"/>
      </w:pP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2.3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non­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3"/>
        </w:numPr>
        <w:tabs>
          <w:tab w:pos="692" w:val="left" w:leader="none"/>
        </w:tabs>
        <w:ind w:left="692" w:right="0" w:hanging="36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Minimu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standar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fo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planting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79"/>
        <w:ind w:left="1075" w:right="70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dimension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stage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whicheve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earlier.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/>
        <w:ind w:left="1075" w:right="361" w:hanging="465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buffe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shall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metre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maturity.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re­vegetatio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plan/programm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provided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coverin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matters: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Pre­Plantin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Assessment;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3"/>
        </w:numPr>
        <w:tabs>
          <w:tab w:pos="1974" w:val="left" w:leader="none"/>
        </w:tabs>
        <w:spacing w:line="296" w:lineRule="auto" w:before="51"/>
        <w:ind w:left="1975" w:right="133" w:hanging="405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Mil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detrimenta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establis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buffer.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Annua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Monitorin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Programme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3"/>
        </w:numPr>
        <w:tabs>
          <w:tab w:pos="1974" w:val="left" w:leader="none"/>
        </w:tabs>
        <w:spacing w:line="296" w:lineRule="auto" w:before="51"/>
        <w:ind w:left="1975" w:right="376" w:hanging="405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re­vegetatio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plan/programm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havin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Scheme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contained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entitled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“Landscape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Context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Visual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Dawood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49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Gardens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Manuka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City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Scott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60"/>
          <w:pgNumType w:start="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1975" w:right="0" w:firstLine="0"/>
        <w:jc w:val="left"/>
      </w:pPr>
      <w:r>
        <w:rPr>
          <w:b w:val="0"/>
          <w:bCs w:val="0"/>
          <w:spacing w:val="0"/>
          <w:w w:val="100"/>
        </w:rPr>
        <w:t>Associate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Augus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2010.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79"/>
        <w:ind w:left="1075" w:right="195" w:hanging="465"/>
        <w:jc w:val="left"/>
      </w:pPr>
      <w:r>
        <w:rPr>
          <w:b w:val="0"/>
          <w:bCs w:val="0"/>
          <w:spacing w:val="-1"/>
          <w:w w:val="100"/>
        </w:rPr>
        <w:t>Permanen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protectio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re­vegetatio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secure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suitabl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instrumen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registere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agains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Certificat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Titl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before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224(c)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Certificate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RMA,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provisions: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destro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damag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vegetation;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maintained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weed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pest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adequatel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controlled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platform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outsid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vegetation.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79"/>
        <w:ind w:left="1075" w:right="12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five­yea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fully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sustainable.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registered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Certificate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successor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title.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4"/>
        </w:numPr>
        <w:tabs>
          <w:tab w:pos="572" w:val="left" w:leader="none"/>
        </w:tabs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Subdivisio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12"/>
          <w:w w:val="100"/>
        </w:rPr>
        <w:t> </w:t>
      </w: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line="296" w:lineRule="auto" w:before="79"/>
        <w:ind w:left="1075" w:right="254" w:hanging="46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Auckland­wide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5"/>
        </w:numPr>
        <w:tabs>
          <w:tab w:pos="692" w:val="left" w:leader="none"/>
        </w:tabs>
        <w:ind w:left="692" w:right="0" w:hanging="36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Maximu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numbe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o</w:t>
      </w:r>
      <w:r>
        <w:rPr>
          <w:color w:val="1493C9"/>
          <w:spacing w:val="0"/>
          <w:w w:val="100"/>
        </w:rPr>
        <w:t>f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lots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exceeding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45.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non­complying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5"/>
        </w:numPr>
        <w:tabs>
          <w:tab w:pos="700" w:val="left" w:leader="none"/>
        </w:tabs>
        <w:spacing w:before="73"/>
        <w:ind w:left="700" w:right="0" w:hanging="376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Vegetatio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6"/>
          <w:w w:val="100"/>
        </w:rPr>
        <w:t>buffer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925" w:right="0" w:firstLine="0"/>
        <w:jc w:val="left"/>
      </w:pP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2.3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925" w:right="884" w:firstLine="0"/>
        <w:jc w:val="left"/>
      </w:pP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2.3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non­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4"/>
        </w:numPr>
        <w:tabs>
          <w:tab w:pos="573" w:val="left" w:leader="none"/>
        </w:tabs>
        <w:ind w:left="573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Controlle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62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reserve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table: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subdivision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3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sizes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ridgelines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values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retentio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planting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modifications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-1"/>
          <w:w w:val="100"/>
        </w:rPr>
        <w:t>screenin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buffer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spacing w:before="79"/>
        <w:ind w:right="0"/>
        <w:jc w:val="left"/>
        <w:rPr>
          <w:b w:val="0"/>
          <w:bCs w:val="0"/>
        </w:rPr>
      </w:pPr>
      <w:r>
        <w:rPr>
          <w:spacing w:val="-2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Large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generall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adjoi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1;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1074" w:val="left" w:leader="none"/>
        </w:tabs>
        <w:spacing w:line="296" w:lineRule="auto"/>
        <w:ind w:left="1075" w:right="24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Figur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plante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suitabl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10,000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hectare.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6"/>
        </w:numPr>
        <w:tabs>
          <w:tab w:pos="1074" w:val="left" w:leader="none"/>
        </w:tabs>
        <w:spacing w:line="296" w:lineRule="auto"/>
        <w:ind w:left="1075" w:right="33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siting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appearanc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dominat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skylin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viewed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formed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accessway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space.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6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involve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ridgeline: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6"/>
        </w:numPr>
        <w:tabs>
          <w:tab w:pos="1524" w:val="left" w:leader="none"/>
        </w:tabs>
        <w:spacing w:line="296" w:lineRule="auto" w:before="79"/>
        <w:ind w:left="1525" w:right="31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highes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landfor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watershe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ridgeline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immediately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6"/>
        </w:numPr>
        <w:tabs>
          <w:tab w:pos="1524" w:val="left" w:leader="none"/>
        </w:tabs>
        <w:spacing w:line="296" w:lineRule="auto"/>
        <w:ind w:left="1525" w:right="52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highes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vegetation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proposed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planting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vegetativ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watershed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ridge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immediately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6"/>
        </w:numPr>
        <w:tabs>
          <w:tab w:pos="1074" w:val="left" w:leader="none"/>
        </w:tabs>
        <w:spacing w:line="296" w:lineRule="auto"/>
        <w:ind w:left="1075" w:right="390" w:hanging="465"/>
        <w:jc w:val="both"/>
      </w:pP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practicable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sufficien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planting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screenin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backdro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necessary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blend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landscape.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6"/>
        </w:numPr>
        <w:tabs>
          <w:tab w:pos="1074" w:val="left" w:leader="none"/>
        </w:tabs>
        <w:spacing w:line="296" w:lineRule="auto"/>
        <w:ind w:left="1075" w:right="119" w:hanging="465"/>
        <w:jc w:val="left"/>
      </w:pPr>
      <w:r>
        <w:rPr>
          <w:b w:val="0"/>
          <w:bCs w:val="0"/>
          <w:spacing w:val="0"/>
          <w:w w:val="100"/>
        </w:rPr>
        <w:t>Earthworks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creation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platform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minimal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disturbance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landform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landscaped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havin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season.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6"/>
        </w:numPr>
        <w:tabs>
          <w:tab w:pos="1074" w:val="left" w:leader="none"/>
        </w:tabs>
        <w:spacing w:line="296" w:lineRule="auto"/>
        <w:ind w:left="1075" w:right="750" w:hanging="465"/>
        <w:jc w:val="left"/>
      </w:pPr>
      <w:r>
        <w:rPr>
          <w:b w:val="0"/>
          <w:bCs w:val="0"/>
          <w:spacing w:val="-1"/>
          <w:w w:val="100"/>
        </w:rPr>
        <w:t>Driveways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privat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turnin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constructe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manne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minimal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disturbance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landform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vegetation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landscape.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6"/>
        </w:numPr>
        <w:tabs>
          <w:tab w:pos="1074" w:val="left" w:leader="none"/>
        </w:tabs>
        <w:spacing w:line="296" w:lineRule="auto"/>
        <w:ind w:left="1075" w:right="345" w:hanging="465"/>
        <w:jc w:val="left"/>
      </w:pP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platform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sufficiently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establish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flourish.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325" w:right="224" w:firstLine="0"/>
        <w:jc w:val="both"/>
      </w:pPr>
      <w:r>
        <w:rPr>
          <w:b w:val="0"/>
          <w:bCs w:val="0"/>
          <w:spacing w:val="0"/>
          <w:w w:val="100"/>
        </w:rPr>
        <w:t>Note: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document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“Landscape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Context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Visual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Dawood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49,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57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71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Gardens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Manukau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DJ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Scott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Associates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August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2010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satisfying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criteria.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both"/>
        <w:sectPr>
          <w:pgSz w:w="11900" w:h="16840"/>
          <w:pgMar w:header="803" w:footer="345" w:top="1040" w:bottom="540" w:left="620" w:right="116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3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5</w:t>
      </w:r>
      <w:r>
        <w:rPr>
          <w:color w:val="1493C9"/>
          <w:spacing w:val="0"/>
          <w:w w:val="100"/>
        </w:rPr>
        <w:t>.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Precinc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plans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Precinc</w:t>
      </w:r>
      <w:r>
        <w:rPr>
          <w:spacing w:val="0"/>
          <w:w w:val="100"/>
        </w:rPr>
        <w:t>t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pla</w:t>
      </w:r>
      <w:r>
        <w:rPr>
          <w:spacing w:val="0"/>
          <w:w w:val="100"/>
        </w:rPr>
        <w:t>n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: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Mil</w:t>
      </w:r>
      <w:r>
        <w:rPr>
          <w:spacing w:val="0"/>
          <w:w w:val="100"/>
        </w:rPr>
        <w:t>l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Roa</w:t>
      </w:r>
      <w:r>
        <w:rPr>
          <w:spacing w:val="0"/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precinc</w:t>
      </w:r>
      <w:r>
        <w:rPr>
          <w:spacing w:val="0"/>
          <w:w w:val="100"/>
        </w:rPr>
        <w:t>t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Vegetatio</w:t>
      </w:r>
      <w:r>
        <w:rPr>
          <w:spacing w:val="0"/>
          <w:w w:val="100"/>
        </w:rPr>
        <w:t>n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buffe</w:t>
      </w:r>
      <w:r>
        <w:rPr>
          <w:spacing w:val="0"/>
          <w:w w:val="100"/>
        </w:rPr>
        <w:t>r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heigh</w:t>
      </w:r>
      <w:r>
        <w:rPr>
          <w:spacing w:val="0"/>
          <w:w w:val="100"/>
        </w:rPr>
        <w:t>t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restriction</w:t>
      </w:r>
      <w:r>
        <w:rPr>
          <w:b w:val="0"/>
          <w:bCs w:val="0"/>
          <w:spacing w:val="0"/>
          <w:w w:val="100"/>
        </w:rPr>
      </w:r>
    </w:p>
    <w:p>
      <w:pPr>
        <w:spacing w:before="20"/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51.75pt;height:450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30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30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righ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hanging="37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6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hint="default" w:ascii="Arial" w:hAnsi="Arial" w:eastAsia="Arial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hanging="253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6.18: Mill Road</dc:title>
  <dc:creator>Auckland Council</dc:creator>
  <dcterms:created xsi:type="dcterms:W3CDTF">2014-06-03T15:40:50Z</dcterms:created>
  <dcterms:modified xsi:type="dcterms:W3CDTF">2014-06-03T15:40:50Z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