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02" w:rsidRDefault="006F5E02">
      <w:pPr>
        <w:spacing w:before="9" w:line="130" w:lineRule="exact"/>
        <w:rPr>
          <w:sz w:val="13"/>
          <w:szCs w:val="13"/>
        </w:rPr>
      </w:pPr>
    </w:p>
    <w:p w:rsidR="006F5E02" w:rsidRDefault="006F5E02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6F5E02" w:rsidRDefault="006F5E02">
      <w:pPr>
        <w:spacing w:line="200" w:lineRule="exact"/>
        <w:rPr>
          <w:sz w:val="20"/>
          <w:szCs w:val="20"/>
        </w:rPr>
      </w:pPr>
    </w:p>
    <w:p w:rsidR="006F5E02" w:rsidRDefault="006F5E02">
      <w:pPr>
        <w:spacing w:line="200" w:lineRule="exact"/>
        <w:rPr>
          <w:sz w:val="20"/>
          <w:szCs w:val="20"/>
        </w:rPr>
      </w:pPr>
    </w:p>
    <w:p w:rsidR="006F5E02" w:rsidRDefault="00CF0BDD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8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6</w:t>
      </w:r>
      <w:r>
        <w:rPr>
          <w:spacing w:val="17"/>
        </w:rPr>
        <w:t xml:space="preserve"> </w:t>
      </w:r>
      <w:r>
        <w:t>South»</w:t>
      </w:r>
    </w:p>
    <w:p w:rsidR="006F5E02" w:rsidRDefault="006F5E02">
      <w:pPr>
        <w:spacing w:before="8" w:line="160" w:lineRule="exact"/>
        <w:rPr>
          <w:sz w:val="16"/>
          <w:szCs w:val="16"/>
        </w:rPr>
      </w:pPr>
    </w:p>
    <w:p w:rsidR="006F5E02" w:rsidRDefault="00CF0BDD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7"/>
        </w:rPr>
        <w:t>6.1</w:t>
      </w:r>
      <w:r>
        <w:rPr>
          <w:color w:val="1493C9"/>
        </w:rPr>
        <w:t>3</w:t>
      </w:r>
      <w:r>
        <w:rPr>
          <w:color w:val="1493C9"/>
          <w:spacing w:val="8"/>
        </w:rPr>
        <w:t xml:space="preserve"> </w:t>
      </w:r>
      <w:r>
        <w:rPr>
          <w:color w:val="1493C9"/>
          <w:spacing w:val="7"/>
        </w:rPr>
        <w:t>Mānger</w:t>
      </w:r>
      <w:r>
        <w:rPr>
          <w:color w:val="1493C9"/>
        </w:rPr>
        <w:t>e</w:t>
      </w:r>
      <w:r>
        <w:rPr>
          <w:color w:val="1493C9"/>
          <w:spacing w:val="9"/>
        </w:rPr>
        <w:t xml:space="preserve"> </w:t>
      </w:r>
      <w:r>
        <w:rPr>
          <w:color w:val="1493C9"/>
        </w:rPr>
        <w:t>2</w:t>
      </w:r>
    </w:p>
    <w:p w:rsidR="006F5E02" w:rsidRDefault="006F5E02">
      <w:pPr>
        <w:spacing w:before="2" w:line="180" w:lineRule="exact"/>
        <w:rPr>
          <w:sz w:val="18"/>
          <w:szCs w:val="18"/>
        </w:rPr>
      </w:pPr>
    </w:p>
    <w:p w:rsidR="006F5E02" w:rsidRDefault="00CF0BDD">
      <w:pPr>
        <w:pStyle w:val="BodyText"/>
        <w:spacing w:line="296" w:lineRule="auto"/>
        <w:ind w:left="325" w:right="175" w:firstLine="0"/>
      </w:pPr>
      <w:r>
        <w:t>The</w:t>
      </w:r>
      <w:r>
        <w:rPr>
          <w:spacing w:val="14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Single</w:t>
      </w:r>
      <w:r>
        <w:rPr>
          <w:spacing w:val="14"/>
        </w:rPr>
        <w:t xml:space="preserve"> </w:t>
      </w:r>
      <w:r>
        <w:t>House</w:t>
      </w:r>
      <w:r>
        <w:rPr>
          <w:spacing w:val="14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Auckland­wide</w:t>
      </w:r>
      <w:r>
        <w:rPr>
          <w:spacing w:val="14"/>
        </w:rPr>
        <w:t xml:space="preserve"> </w:t>
      </w:r>
      <w:r>
        <w:t>rules</w:t>
      </w:r>
      <w:r>
        <w:rPr>
          <w:w w:val="10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  <w:r>
        <w:rPr>
          <w:spacing w:val="11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extent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precinct.</w:t>
      </w:r>
    </w:p>
    <w:p w:rsidR="006F5E02" w:rsidRDefault="006F5E02">
      <w:pPr>
        <w:spacing w:before="3" w:line="160" w:lineRule="exact"/>
        <w:rPr>
          <w:sz w:val="16"/>
          <w:szCs w:val="16"/>
        </w:rPr>
      </w:pPr>
    </w:p>
    <w:p w:rsidR="006F5E02" w:rsidRDefault="00CF0BDD">
      <w:pPr>
        <w:pStyle w:val="Heading1"/>
        <w:numPr>
          <w:ilvl w:val="0"/>
          <w:numId w:val="5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6F5E02" w:rsidRDefault="006F5E02">
      <w:pPr>
        <w:spacing w:before="2" w:line="180" w:lineRule="exact"/>
        <w:rPr>
          <w:sz w:val="18"/>
          <w:szCs w:val="18"/>
        </w:rPr>
      </w:pPr>
    </w:p>
    <w:p w:rsidR="006F5E02" w:rsidRDefault="00CF0BDD">
      <w:pPr>
        <w:pStyle w:val="BodyText"/>
        <w:spacing w:line="296" w:lineRule="auto"/>
        <w:ind w:left="325" w:right="275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.2pt;margin-top:25.35pt;width:484.65pt;height:77.35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213"/>
                    <w:gridCol w:w="1433"/>
                  </w:tblGrid>
                  <w:tr w:rsidR="006F5E02">
                    <w:trPr>
                      <w:trHeight w:hRule="exact" w:val="383"/>
                    </w:trPr>
                    <w:tc>
                      <w:tcPr>
                        <w:tcW w:w="8213" w:type="dxa"/>
                        <w:tcBorders>
                          <w:top w:val="single" w:sz="13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6F5E02" w:rsidRDefault="00CF0BDD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9"/>
                            <w:szCs w:val="19"/>
                          </w:rPr>
                          <w:t>Activity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6F5E02" w:rsidRDefault="00CF0BDD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9"/>
                            <w:szCs w:val="19"/>
                          </w:rPr>
                          <w:t>Activit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9"/>
                            <w:szCs w:val="19"/>
                          </w:rPr>
                          <w:t>status</w:t>
                        </w:r>
                      </w:p>
                    </w:tc>
                  </w:tr>
                  <w:tr w:rsidR="006F5E02">
                    <w:trPr>
                      <w:trHeight w:hRule="exact" w:val="375"/>
                    </w:trPr>
                    <w:tc>
                      <w:tcPr>
                        <w:tcW w:w="9645" w:type="dxa"/>
                        <w:gridSpan w:val="2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6F5E02" w:rsidRDefault="00CF0BDD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9"/>
                            <w:szCs w:val="19"/>
                          </w:rPr>
                          <w:t>Development</w:t>
                        </w:r>
                      </w:p>
                    </w:tc>
                  </w:tr>
                  <w:tr w:rsidR="006F5E02">
                    <w:trPr>
                      <w:trHeight w:hRule="exact" w:val="375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6F5E02" w:rsidRDefault="00CF0BDD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Total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substantial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demolition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(by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more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than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30%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by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volume)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6F5E02" w:rsidRDefault="00CF0BDD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RD</w:t>
                        </w:r>
                      </w:p>
                    </w:tc>
                  </w:tr>
                  <w:tr w:rsidR="006F5E02">
                    <w:trPr>
                      <w:trHeight w:hRule="exact" w:val="383"/>
                    </w:trPr>
                    <w:tc>
                      <w:tcPr>
                        <w:tcW w:w="821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13" w:space="0" w:color="A5A5A5"/>
                          <w:right w:val="single" w:sz="7" w:space="0" w:color="A5A5A5"/>
                        </w:tcBorders>
                      </w:tcPr>
                      <w:p w:rsidR="006F5E02" w:rsidRDefault="00CF0BDD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External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additions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alterations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buildings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13" w:space="0" w:color="A5A5A5"/>
                          <w:right w:val="single" w:sz="13" w:space="0" w:color="A5A5A5"/>
                        </w:tcBorders>
                      </w:tcPr>
                      <w:p w:rsidR="006F5E02" w:rsidRDefault="00CF0BDD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RD</w:t>
                        </w:r>
                      </w:p>
                    </w:tc>
                  </w:tr>
                </w:tbl>
                <w:p w:rsidR="006F5E02" w:rsidRDefault="006F5E02"/>
              </w:txbxContent>
            </v:textbox>
            <w10:wrap anchorx="page"/>
          </v:shape>
        </w:pict>
      </w:r>
      <w:r>
        <w:t>The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House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Māngere</w:t>
      </w:r>
      <w:r>
        <w:rPr>
          <w:spacing w:val="1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otherwise</w:t>
      </w:r>
      <w:r>
        <w:rPr>
          <w:spacing w:val="10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table</w:t>
      </w:r>
      <w:r>
        <w:rPr>
          <w:spacing w:val="16"/>
        </w:rPr>
        <w:t xml:space="preserve"> </w:t>
      </w:r>
      <w:r>
        <w:t>below.</w:t>
      </w:r>
    </w:p>
    <w:p w:rsidR="006F5E02" w:rsidRDefault="006F5E02">
      <w:pPr>
        <w:spacing w:line="200" w:lineRule="exact"/>
        <w:rPr>
          <w:sz w:val="20"/>
          <w:szCs w:val="20"/>
        </w:rPr>
      </w:pPr>
    </w:p>
    <w:p w:rsidR="006F5E02" w:rsidRDefault="006F5E02">
      <w:pPr>
        <w:spacing w:line="200" w:lineRule="exact"/>
        <w:rPr>
          <w:sz w:val="20"/>
          <w:szCs w:val="20"/>
        </w:rPr>
      </w:pPr>
    </w:p>
    <w:p w:rsidR="006F5E02" w:rsidRDefault="006F5E02">
      <w:pPr>
        <w:spacing w:line="200" w:lineRule="exact"/>
        <w:rPr>
          <w:sz w:val="20"/>
          <w:szCs w:val="20"/>
        </w:rPr>
      </w:pPr>
    </w:p>
    <w:p w:rsidR="006F5E02" w:rsidRDefault="006F5E02">
      <w:pPr>
        <w:spacing w:line="200" w:lineRule="exact"/>
        <w:rPr>
          <w:sz w:val="20"/>
          <w:szCs w:val="20"/>
        </w:rPr>
      </w:pPr>
    </w:p>
    <w:p w:rsidR="006F5E02" w:rsidRDefault="006F5E02">
      <w:pPr>
        <w:spacing w:line="200" w:lineRule="exact"/>
        <w:rPr>
          <w:sz w:val="20"/>
          <w:szCs w:val="20"/>
        </w:rPr>
      </w:pPr>
    </w:p>
    <w:p w:rsidR="006F5E02" w:rsidRDefault="006F5E02">
      <w:pPr>
        <w:spacing w:line="200" w:lineRule="exact"/>
        <w:rPr>
          <w:sz w:val="20"/>
          <w:szCs w:val="20"/>
        </w:rPr>
      </w:pPr>
    </w:p>
    <w:p w:rsidR="006F5E02" w:rsidRDefault="006F5E02">
      <w:pPr>
        <w:spacing w:line="200" w:lineRule="exact"/>
        <w:rPr>
          <w:sz w:val="20"/>
          <w:szCs w:val="20"/>
        </w:rPr>
      </w:pPr>
    </w:p>
    <w:p w:rsidR="006F5E02" w:rsidRDefault="006F5E02">
      <w:pPr>
        <w:spacing w:before="14" w:line="220" w:lineRule="exact"/>
      </w:pPr>
    </w:p>
    <w:p w:rsidR="006F5E02" w:rsidRDefault="00CF0BDD">
      <w:pPr>
        <w:pStyle w:val="Heading1"/>
        <w:numPr>
          <w:ilvl w:val="0"/>
          <w:numId w:val="5"/>
        </w:numPr>
        <w:tabs>
          <w:tab w:val="left" w:pos="577"/>
        </w:tabs>
        <w:spacing w:before="73"/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6F5E02" w:rsidRDefault="006F5E02">
      <w:pPr>
        <w:spacing w:before="2" w:line="100" w:lineRule="exact"/>
        <w:rPr>
          <w:sz w:val="10"/>
          <w:szCs w:val="10"/>
        </w:rPr>
      </w:pPr>
    </w:p>
    <w:p w:rsidR="006F5E02" w:rsidRDefault="00CF0BDD">
      <w:pPr>
        <w:pStyle w:val="BodyText"/>
        <w:numPr>
          <w:ilvl w:val="1"/>
          <w:numId w:val="5"/>
        </w:numPr>
        <w:tabs>
          <w:tab w:val="left" w:pos="1074"/>
        </w:tabs>
        <w:spacing w:before="79" w:line="296" w:lineRule="auto"/>
        <w:ind w:left="1075" w:right="279"/>
      </w:pP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House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Māngere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6F5E02" w:rsidRDefault="006F5E02">
      <w:pPr>
        <w:spacing w:before="3" w:line="160" w:lineRule="exact"/>
        <w:rPr>
          <w:sz w:val="16"/>
          <w:szCs w:val="16"/>
        </w:rPr>
      </w:pPr>
    </w:p>
    <w:p w:rsidR="006F5E02" w:rsidRDefault="00CF0BDD">
      <w:pPr>
        <w:pStyle w:val="Heading1"/>
        <w:numPr>
          <w:ilvl w:val="1"/>
          <w:numId w:val="4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6F5E02" w:rsidRDefault="006F5E02">
      <w:pPr>
        <w:spacing w:before="2" w:line="100" w:lineRule="exact"/>
        <w:rPr>
          <w:sz w:val="10"/>
          <w:szCs w:val="10"/>
        </w:rPr>
      </w:pPr>
    </w:p>
    <w:p w:rsidR="006F5E02" w:rsidRDefault="00CF0BDD">
      <w:pPr>
        <w:pStyle w:val="BodyText"/>
        <w:numPr>
          <w:ilvl w:val="2"/>
          <w:numId w:val="4"/>
        </w:numPr>
        <w:tabs>
          <w:tab w:val="left" w:pos="1074"/>
        </w:tabs>
        <w:spacing w:before="79"/>
        <w:ind w:left="1075"/>
      </w:pPr>
      <w:r>
        <w:t>Side</w:t>
      </w:r>
      <w:r>
        <w:rPr>
          <w:spacing w:val="18"/>
        </w:rPr>
        <w:t xml:space="preserve"> </w:t>
      </w:r>
      <w:r>
        <w:t>yard:</w:t>
      </w:r>
      <w:r>
        <w:rPr>
          <w:spacing w:val="18"/>
        </w:rPr>
        <w:t xml:space="preserve"> </w:t>
      </w:r>
      <w:r>
        <w:t>3m</w:t>
      </w:r>
    </w:p>
    <w:p w:rsidR="006F5E02" w:rsidRDefault="006F5E02">
      <w:pPr>
        <w:spacing w:before="10" w:line="130" w:lineRule="exact"/>
        <w:rPr>
          <w:sz w:val="13"/>
          <w:szCs w:val="13"/>
        </w:rPr>
      </w:pPr>
    </w:p>
    <w:p w:rsidR="006F5E02" w:rsidRDefault="00CF0BDD">
      <w:pPr>
        <w:pStyle w:val="Heading1"/>
        <w:numPr>
          <w:ilvl w:val="0"/>
          <w:numId w:val="3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6F5E02" w:rsidRDefault="006F5E02">
      <w:pPr>
        <w:spacing w:before="2" w:line="180" w:lineRule="exact"/>
        <w:rPr>
          <w:sz w:val="18"/>
          <w:szCs w:val="18"/>
        </w:rPr>
      </w:pPr>
    </w:p>
    <w:p w:rsidR="006F5E02" w:rsidRDefault="00CF0BDD">
      <w:pPr>
        <w:pStyle w:val="Heading2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6F5E02" w:rsidRDefault="00CF0BDD">
      <w:pPr>
        <w:pStyle w:val="BodyText"/>
        <w:spacing w:line="296" w:lineRule="auto"/>
        <w:ind w:left="325" w:right="474" w:firstLine="0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restrict</w:t>
      </w:r>
      <w:r>
        <w:rPr>
          <w:spacing w:val="12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t>discretionary</w:t>
      </w:r>
      <w:r>
        <w:rPr>
          <w:spacing w:val="23"/>
        </w:rPr>
        <w:t xml:space="preserve"> </w:t>
      </w:r>
      <w:r>
        <w:t>activities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precinct</w:t>
      </w:r>
      <w:r>
        <w:rPr>
          <w:spacing w:val="24"/>
        </w:rPr>
        <w:t xml:space="preserve"> </w:t>
      </w:r>
      <w:r>
        <w:t>activity</w:t>
      </w:r>
      <w:r>
        <w:rPr>
          <w:spacing w:val="23"/>
        </w:rPr>
        <w:t xml:space="preserve"> </w:t>
      </w:r>
      <w:r>
        <w:t>table:</w:t>
      </w:r>
    </w:p>
    <w:p w:rsidR="006F5E02" w:rsidRDefault="00CF0BDD">
      <w:pPr>
        <w:pStyle w:val="BodyText"/>
        <w:numPr>
          <w:ilvl w:val="1"/>
          <w:numId w:val="3"/>
        </w:numPr>
        <w:tabs>
          <w:tab w:val="left" w:pos="1074"/>
        </w:tabs>
        <w:spacing w:before="1"/>
        <w:ind w:left="1075"/>
      </w:pPr>
      <w:r>
        <w:rPr>
          <w:spacing w:val="-1"/>
        </w:rPr>
        <w:t>Tota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substantia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(b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30</w:t>
      </w:r>
      <w:r>
        <w:t>%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volume)</w:t>
      </w:r>
    </w:p>
    <w:p w:rsidR="006F5E02" w:rsidRDefault="00CF0BDD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1"/>
        </w:rPr>
        <w:t>intrinsi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value</w:t>
      </w:r>
    </w:p>
    <w:p w:rsidR="006F5E02" w:rsidRDefault="006F5E02">
      <w:pPr>
        <w:spacing w:before="2" w:line="200" w:lineRule="exact"/>
        <w:rPr>
          <w:sz w:val="20"/>
          <w:szCs w:val="20"/>
        </w:rPr>
      </w:pPr>
    </w:p>
    <w:p w:rsidR="006F5E02" w:rsidRDefault="00CF0BDD">
      <w:pPr>
        <w:pStyle w:val="BodyText"/>
        <w:numPr>
          <w:ilvl w:val="2"/>
          <w:numId w:val="3"/>
        </w:numPr>
        <w:tabs>
          <w:tab w:val="left" w:pos="1524"/>
        </w:tabs>
      </w:pPr>
      <w:r>
        <w:t>health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safety</w:t>
      </w:r>
    </w:p>
    <w:p w:rsidR="006F5E02" w:rsidRDefault="006F5E02">
      <w:pPr>
        <w:spacing w:before="2" w:line="120" w:lineRule="exact"/>
        <w:rPr>
          <w:sz w:val="12"/>
          <w:szCs w:val="12"/>
        </w:rPr>
      </w:pPr>
    </w:p>
    <w:p w:rsidR="006F5E02" w:rsidRDefault="00CF0BDD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t>External</w:t>
      </w:r>
      <w:r>
        <w:rPr>
          <w:spacing w:val="15"/>
        </w:rPr>
        <w:t xml:space="preserve"> </w:t>
      </w:r>
      <w:r>
        <w:t>additions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alterations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buildings</w:t>
      </w:r>
    </w:p>
    <w:p w:rsidR="006F5E02" w:rsidRDefault="00CF0BDD">
      <w:pPr>
        <w:pStyle w:val="BodyText"/>
        <w:numPr>
          <w:ilvl w:val="2"/>
          <w:numId w:val="3"/>
        </w:numPr>
        <w:tabs>
          <w:tab w:val="left" w:pos="1524"/>
        </w:tabs>
      </w:pPr>
      <w:r>
        <w:t>design</w:t>
      </w:r>
      <w:r>
        <w:rPr>
          <w:spacing w:val="28"/>
        </w:rPr>
        <w:t xml:space="preserve"> </w:t>
      </w:r>
      <w:r>
        <w:t>elements</w:t>
      </w:r>
    </w:p>
    <w:p w:rsidR="006F5E02" w:rsidRDefault="006F5E02">
      <w:pPr>
        <w:spacing w:before="2" w:line="200" w:lineRule="exact"/>
        <w:rPr>
          <w:sz w:val="20"/>
          <w:szCs w:val="20"/>
        </w:rPr>
      </w:pPr>
    </w:p>
    <w:p w:rsidR="006F5E02" w:rsidRDefault="00CF0BDD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1"/>
        </w:rPr>
        <w:t>heritag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character</w:t>
      </w:r>
    </w:p>
    <w:p w:rsidR="006F5E02" w:rsidRDefault="006F5E02">
      <w:pPr>
        <w:spacing w:before="2" w:line="200" w:lineRule="exact"/>
        <w:rPr>
          <w:sz w:val="20"/>
          <w:szCs w:val="20"/>
        </w:rPr>
      </w:pPr>
    </w:p>
    <w:p w:rsidR="006F5E02" w:rsidRDefault="00CF0BDD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1"/>
        </w:rPr>
        <w:t>landscaping</w:t>
      </w:r>
    </w:p>
    <w:p w:rsidR="006F5E02" w:rsidRDefault="006F5E02">
      <w:pPr>
        <w:spacing w:before="7" w:line="160" w:lineRule="exact"/>
        <w:rPr>
          <w:sz w:val="16"/>
          <w:szCs w:val="16"/>
        </w:rPr>
      </w:pPr>
    </w:p>
    <w:p w:rsidR="006F5E02" w:rsidRDefault="00CF0BDD">
      <w:pPr>
        <w:pStyle w:val="Heading2"/>
        <w:spacing w:before="79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6F5E02" w:rsidRDefault="00CF0BDD">
      <w:pPr>
        <w:pStyle w:val="BodyText"/>
        <w:spacing w:line="296" w:lineRule="auto"/>
        <w:ind w:left="325" w:right="309" w:firstLine="0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w w:val="102"/>
        </w:rPr>
        <w:t xml:space="preserve"> </w:t>
      </w:r>
      <w:r>
        <w:t>above.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restricted</w:t>
      </w:r>
      <w:r>
        <w:rPr>
          <w:spacing w:val="11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Single</w:t>
      </w:r>
      <w:r>
        <w:rPr>
          <w:w w:val="102"/>
        </w:rPr>
        <w:t xml:space="preserve"> </w:t>
      </w:r>
      <w:r>
        <w:t>House</w:t>
      </w:r>
      <w:r>
        <w:rPr>
          <w:spacing w:val="22"/>
        </w:rPr>
        <w:t xml:space="preserve"> </w:t>
      </w:r>
      <w:r>
        <w:t>zone.</w:t>
      </w:r>
    </w:p>
    <w:p w:rsidR="006F5E02" w:rsidRDefault="00CF0BDD">
      <w:pPr>
        <w:pStyle w:val="BodyText"/>
        <w:numPr>
          <w:ilvl w:val="0"/>
          <w:numId w:val="2"/>
        </w:numPr>
        <w:tabs>
          <w:tab w:val="left" w:pos="1074"/>
        </w:tabs>
        <w:spacing w:before="1"/>
        <w:ind w:left="1075"/>
      </w:pPr>
      <w:r>
        <w:rPr>
          <w:spacing w:val="-1"/>
        </w:rPr>
        <w:t>Tota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substantia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(b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30</w:t>
      </w:r>
      <w:r>
        <w:t>%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volume)</w:t>
      </w:r>
    </w:p>
    <w:p w:rsidR="006F5E02" w:rsidRDefault="00CF0BDD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1089"/>
      </w:pPr>
      <w:r>
        <w:t>the</w:t>
      </w:r>
      <w:r>
        <w:rPr>
          <w:spacing w:val="11"/>
        </w:rPr>
        <w:t xml:space="preserve"> </w:t>
      </w:r>
      <w:r>
        <w:t>intrinsic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value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building,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contribution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heritage</w:t>
      </w:r>
      <w:r>
        <w:rPr>
          <w:w w:val="102"/>
        </w:rPr>
        <w:t xml:space="preserve"> </w:t>
      </w:r>
      <w:r>
        <w:t>streetscape</w:t>
      </w:r>
      <w:r>
        <w:rPr>
          <w:spacing w:val="37"/>
        </w:rPr>
        <w:t xml:space="preserve"> </w:t>
      </w:r>
      <w:r>
        <w:t>character</w:t>
      </w:r>
    </w:p>
    <w:p w:rsidR="006F5E02" w:rsidRDefault="006F5E02">
      <w:pPr>
        <w:spacing w:before="1" w:line="150" w:lineRule="exact"/>
        <w:rPr>
          <w:sz w:val="15"/>
          <w:szCs w:val="15"/>
        </w:rPr>
      </w:pPr>
    </w:p>
    <w:p w:rsidR="006F5E02" w:rsidRDefault="00CF0BDD">
      <w:pPr>
        <w:pStyle w:val="BodyText"/>
        <w:numPr>
          <w:ilvl w:val="1"/>
          <w:numId w:val="2"/>
        </w:numPr>
        <w:tabs>
          <w:tab w:val="left" w:pos="1524"/>
        </w:tabs>
      </w:pPr>
      <w:proofErr w:type="gramStart"/>
      <w:r>
        <w:rPr>
          <w:spacing w:val="-1"/>
        </w:rPr>
        <w:t>whethe</w:t>
      </w:r>
      <w:r>
        <w:t>r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reasons.</w:t>
      </w:r>
    </w:p>
    <w:p w:rsidR="006F5E02" w:rsidRDefault="006F5E02">
      <w:pPr>
        <w:spacing w:before="2" w:line="120" w:lineRule="exact"/>
        <w:rPr>
          <w:sz w:val="12"/>
          <w:szCs w:val="12"/>
        </w:rPr>
      </w:pPr>
    </w:p>
    <w:p w:rsidR="006F5E02" w:rsidRDefault="00CF0BDD">
      <w:pPr>
        <w:pStyle w:val="BodyText"/>
        <w:numPr>
          <w:ilvl w:val="0"/>
          <w:numId w:val="2"/>
        </w:numPr>
        <w:tabs>
          <w:tab w:val="left" w:pos="1074"/>
        </w:tabs>
        <w:spacing w:before="79"/>
        <w:ind w:left="1075"/>
      </w:pPr>
      <w:r>
        <w:t>External</w:t>
      </w:r>
      <w:r>
        <w:rPr>
          <w:spacing w:val="15"/>
        </w:rPr>
        <w:t xml:space="preserve"> </w:t>
      </w:r>
      <w:r>
        <w:t>additions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alterations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buildings</w:t>
      </w:r>
    </w:p>
    <w:p w:rsidR="006F5E02" w:rsidRDefault="00CF0BDD">
      <w:pPr>
        <w:pStyle w:val="BodyText"/>
        <w:numPr>
          <w:ilvl w:val="1"/>
          <w:numId w:val="2"/>
        </w:numPr>
        <w:tabs>
          <w:tab w:val="left" w:pos="1524"/>
        </w:tabs>
      </w:pPr>
      <w:r>
        <w:t>external</w:t>
      </w:r>
      <w:r>
        <w:rPr>
          <w:spacing w:val="15"/>
        </w:rPr>
        <w:t xml:space="preserve"> </w:t>
      </w:r>
      <w:r>
        <w:t>additions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alterations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existing</w:t>
      </w:r>
      <w:r>
        <w:rPr>
          <w:spacing w:val="16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should:</w:t>
      </w:r>
    </w:p>
    <w:p w:rsidR="006F5E02" w:rsidRDefault="00CF0BDD">
      <w:pPr>
        <w:pStyle w:val="BodyText"/>
        <w:numPr>
          <w:ilvl w:val="2"/>
          <w:numId w:val="2"/>
        </w:numPr>
        <w:tabs>
          <w:tab w:val="left" w:pos="1974"/>
        </w:tabs>
        <w:spacing w:line="296" w:lineRule="auto"/>
        <w:ind w:left="1975" w:right="564"/>
      </w:pPr>
      <w:r>
        <w:t>use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similar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elements,</w:t>
      </w:r>
      <w:r>
        <w:rPr>
          <w:spacing w:val="11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finishes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original</w:t>
      </w:r>
      <w:r>
        <w:rPr>
          <w:w w:val="102"/>
        </w:rPr>
        <w:t xml:space="preserve"> </w:t>
      </w:r>
      <w:r>
        <w:rPr>
          <w:spacing w:val="-1"/>
        </w:rPr>
        <w:t>buildings</w:t>
      </w:r>
    </w:p>
    <w:p w:rsidR="006F5E02" w:rsidRDefault="006F5E02">
      <w:pPr>
        <w:spacing w:line="296" w:lineRule="auto"/>
        <w:sectPr w:rsidR="006F5E02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6F5E02" w:rsidRDefault="006F5E02">
      <w:pPr>
        <w:spacing w:before="9" w:line="170" w:lineRule="exact"/>
        <w:rPr>
          <w:sz w:val="17"/>
          <w:szCs w:val="17"/>
        </w:rPr>
      </w:pPr>
    </w:p>
    <w:p w:rsidR="006F5E02" w:rsidRDefault="006F5E02">
      <w:pPr>
        <w:spacing w:line="200" w:lineRule="exact"/>
        <w:rPr>
          <w:sz w:val="20"/>
          <w:szCs w:val="20"/>
        </w:rPr>
      </w:pPr>
    </w:p>
    <w:p w:rsidR="006F5E02" w:rsidRDefault="006F5E02">
      <w:pPr>
        <w:spacing w:line="200" w:lineRule="exact"/>
        <w:rPr>
          <w:sz w:val="20"/>
          <w:szCs w:val="20"/>
        </w:rPr>
      </w:pPr>
    </w:p>
    <w:p w:rsidR="006F5E02" w:rsidRDefault="006F5E02">
      <w:pPr>
        <w:spacing w:line="200" w:lineRule="exact"/>
        <w:rPr>
          <w:sz w:val="20"/>
          <w:szCs w:val="20"/>
        </w:rPr>
        <w:sectPr w:rsidR="006F5E02">
          <w:pgSz w:w="11900" w:h="16840"/>
          <w:pgMar w:top="1040" w:right="1400" w:bottom="540" w:left="620" w:header="803" w:footer="345" w:gutter="0"/>
          <w:cols w:space="720"/>
        </w:sectPr>
      </w:pPr>
    </w:p>
    <w:p w:rsidR="006F5E02" w:rsidRDefault="00CF0BDD">
      <w:pPr>
        <w:pStyle w:val="BodyText"/>
        <w:spacing w:before="79" w:line="461" w:lineRule="auto"/>
        <w:ind w:left="1480" w:firstLine="45"/>
        <w:jc w:val="both"/>
      </w:pPr>
      <w:r>
        <w:rPr>
          <w:spacing w:val="3"/>
        </w:rPr>
        <w:lastRenderedPageBreak/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6F5E02" w:rsidRDefault="00CF0BDD">
      <w:pPr>
        <w:pStyle w:val="BodyText"/>
        <w:spacing w:before="6"/>
        <w:ind w:left="0" w:right="21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6F5E02" w:rsidRDefault="00CF0BDD">
      <w:pPr>
        <w:pStyle w:val="BodyText"/>
        <w:spacing w:before="79" w:line="461" w:lineRule="auto"/>
        <w:ind w:left="255" w:right="959" w:firstLine="0"/>
      </w:pPr>
      <w:r>
        <w:br w:type="column"/>
      </w:r>
      <w:proofErr w:type="gramStart"/>
      <w:r>
        <w:lastRenderedPageBreak/>
        <w:t>not</w:t>
      </w:r>
      <w:proofErr w:type="gramEnd"/>
      <w:r>
        <w:rPr>
          <w:spacing w:val="12"/>
        </w:rPr>
        <w:t xml:space="preserve"> </w:t>
      </w:r>
      <w:r>
        <w:t>detract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cluster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streetscape</w:t>
      </w:r>
      <w:r>
        <w:rPr>
          <w:w w:val="10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keeping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siting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structures</w:t>
      </w:r>
      <w:r>
        <w:rPr>
          <w:w w:val="102"/>
        </w:rPr>
        <w:t xml:space="preserve"> </w:t>
      </w:r>
      <w:r>
        <w:rPr>
          <w:spacing w:val="-1"/>
        </w:rPr>
        <w:t>conserv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landscaping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planting</w:t>
      </w:r>
    </w:p>
    <w:p w:rsidR="006F5E02" w:rsidRDefault="00CF0BDD">
      <w:pPr>
        <w:pStyle w:val="BodyText"/>
        <w:spacing w:before="6" w:line="296" w:lineRule="auto"/>
        <w:ind w:left="255" w:right="135" w:firstLine="0"/>
      </w:pPr>
      <w:proofErr w:type="gramStart"/>
      <w:r>
        <w:rPr>
          <w:spacing w:val="-1"/>
        </w:rPr>
        <w:t>avoid</w:t>
      </w:r>
      <w:proofErr w:type="gramEnd"/>
      <w:r>
        <w:t>,</w:t>
      </w:r>
      <w:r>
        <w:rPr>
          <w:spacing w:val="10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area.</w:t>
      </w:r>
    </w:p>
    <w:p w:rsidR="006F5E02" w:rsidRDefault="006F5E02">
      <w:pPr>
        <w:spacing w:line="296" w:lineRule="auto"/>
        <w:sectPr w:rsidR="006F5E02">
          <w:type w:val="continuous"/>
          <w:pgSz w:w="11900" w:h="16840"/>
          <w:pgMar w:top="1040" w:right="1400" w:bottom="540" w:left="620" w:header="720" w:footer="720" w:gutter="0"/>
          <w:cols w:num="2" w:space="720" w:equalWidth="0">
            <w:col w:w="1680" w:space="40"/>
            <w:col w:w="8160"/>
          </w:cols>
        </w:sectPr>
      </w:pPr>
    </w:p>
    <w:p w:rsidR="006F5E02" w:rsidRDefault="006F5E02">
      <w:pPr>
        <w:spacing w:before="3" w:line="160" w:lineRule="exact"/>
        <w:rPr>
          <w:sz w:val="16"/>
          <w:szCs w:val="16"/>
        </w:rPr>
      </w:pPr>
    </w:p>
    <w:p w:rsidR="006F5E02" w:rsidRDefault="00CF0BDD">
      <w:pPr>
        <w:pStyle w:val="Heading1"/>
        <w:numPr>
          <w:ilvl w:val="0"/>
          <w:numId w:val="3"/>
        </w:numPr>
        <w:tabs>
          <w:tab w:val="left" w:pos="575"/>
        </w:tabs>
        <w:ind w:left="575" w:right="4089" w:hanging="251"/>
        <w:jc w:val="both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6F5E02" w:rsidRDefault="006F5E02">
      <w:pPr>
        <w:spacing w:before="2" w:line="180" w:lineRule="exact"/>
        <w:rPr>
          <w:sz w:val="18"/>
          <w:szCs w:val="18"/>
        </w:rPr>
      </w:pPr>
    </w:p>
    <w:p w:rsidR="006F5E02" w:rsidRDefault="00CF0BDD">
      <w:pPr>
        <w:pStyle w:val="Heading2"/>
        <w:ind w:right="7634"/>
        <w:jc w:val="both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6F5E02" w:rsidRDefault="00CF0BDD">
      <w:pPr>
        <w:pStyle w:val="BodyText"/>
        <w:spacing w:line="296" w:lineRule="auto"/>
        <w:ind w:left="325" w:right="149" w:firstLine="0"/>
        <w:jc w:val="both"/>
      </w:pPr>
      <w:r>
        <w:t>In</w:t>
      </w:r>
      <w:r>
        <w:rPr>
          <w:spacing w:val="9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matters</w:t>
      </w:r>
      <w:r>
        <w:rPr>
          <w:spacing w:val="9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9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specific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set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out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infringement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in</w:t>
      </w:r>
      <w:r>
        <w:rPr>
          <w:color w:val="000000"/>
          <w:w w:val="10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Single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House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zone,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matter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relevant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development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33"/>
        </w:rPr>
        <w:t xml:space="preserve"> </w:t>
      </w:r>
      <w:r>
        <w:rPr>
          <w:color w:val="000000"/>
          <w:spacing w:val="-1"/>
        </w:rPr>
        <w:t>infringement.</w:t>
      </w:r>
    </w:p>
    <w:p w:rsidR="006F5E02" w:rsidRDefault="00CF0BDD">
      <w:pPr>
        <w:pStyle w:val="BodyText"/>
        <w:numPr>
          <w:ilvl w:val="1"/>
          <w:numId w:val="3"/>
        </w:numPr>
        <w:tabs>
          <w:tab w:val="left" w:pos="1074"/>
        </w:tabs>
        <w:spacing w:before="1"/>
        <w:ind w:left="1075"/>
      </w:pPr>
      <w:r>
        <w:t>Yards</w:t>
      </w:r>
      <w:r>
        <w:rPr>
          <w:spacing w:val="12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streetscape,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qualities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</w:t>
      </w:r>
    </w:p>
    <w:p w:rsidR="006F5E02" w:rsidRDefault="006F5E02">
      <w:pPr>
        <w:spacing w:before="7" w:line="160" w:lineRule="exact"/>
        <w:rPr>
          <w:sz w:val="16"/>
          <w:szCs w:val="16"/>
        </w:rPr>
      </w:pPr>
    </w:p>
    <w:p w:rsidR="006F5E02" w:rsidRDefault="00CF0BDD">
      <w:pPr>
        <w:pStyle w:val="Heading2"/>
        <w:spacing w:before="79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6F5E02" w:rsidRDefault="00CF0BDD">
      <w:pPr>
        <w:pStyle w:val="BodyText"/>
        <w:spacing w:line="296" w:lineRule="auto"/>
        <w:ind w:left="325" w:right="104" w:firstLine="0"/>
      </w:pPr>
      <w:r>
        <w:t>In</w:t>
      </w:r>
      <w:r>
        <w:rPr>
          <w:spacing w:val="14"/>
        </w:rPr>
        <w:t xml:space="preserve"> </w:t>
      </w:r>
      <w:r>
        <w:t>addition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specific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</w:rPr>
        <w:t>infringement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Single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House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zone,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consider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relevant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infringemen</w:t>
      </w:r>
      <w:r>
        <w:rPr>
          <w:color w:val="000000"/>
        </w:rPr>
        <w:t>t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-1"/>
        </w:rPr>
        <w:t>listed.</w:t>
      </w:r>
    </w:p>
    <w:p w:rsidR="006F5E02" w:rsidRDefault="00CF0BDD">
      <w:pPr>
        <w:pStyle w:val="BodyText"/>
        <w:numPr>
          <w:ilvl w:val="0"/>
          <w:numId w:val="1"/>
        </w:numPr>
        <w:tabs>
          <w:tab w:val="left" w:pos="1074"/>
        </w:tabs>
        <w:spacing w:before="1"/>
        <w:ind w:left="1075"/>
      </w:pPr>
      <w:r>
        <w:t>Yards</w:t>
      </w:r>
    </w:p>
    <w:p w:rsidR="006F5E02" w:rsidRDefault="00CF0BDD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179"/>
      </w:pPr>
      <w:r>
        <w:t>The</w:t>
      </w:r>
      <w:r>
        <w:rPr>
          <w:spacing w:val="10"/>
        </w:rPr>
        <w:t xml:space="preserve"> </w:t>
      </w:r>
      <w:r>
        <w:t>reduction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yards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detract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streetscape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identified</w:t>
      </w:r>
      <w:r>
        <w:rPr>
          <w:w w:val="102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qualities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area.</w:t>
      </w:r>
    </w:p>
    <w:p w:rsidR="006F5E02" w:rsidRDefault="006F5E02">
      <w:pPr>
        <w:spacing w:line="296" w:lineRule="auto"/>
        <w:sectPr w:rsidR="006F5E02">
          <w:type w:val="continuous"/>
          <w:pgSz w:w="11900" w:h="16840"/>
          <w:pgMar w:top="1040" w:right="1400" w:bottom="540" w:left="620" w:header="720" w:footer="720" w:gutter="0"/>
          <w:cols w:space="720"/>
        </w:sectPr>
      </w:pPr>
    </w:p>
    <w:p w:rsidR="006F5E02" w:rsidRDefault="006F5E02">
      <w:pPr>
        <w:spacing w:line="200" w:lineRule="exact"/>
        <w:rPr>
          <w:sz w:val="20"/>
          <w:szCs w:val="20"/>
        </w:rPr>
      </w:pPr>
    </w:p>
    <w:sectPr w:rsidR="006F5E02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0BDD">
      <w:r>
        <w:separator/>
      </w:r>
    </w:p>
  </w:endnote>
  <w:endnote w:type="continuationSeparator" w:id="0">
    <w:p w:rsidR="00000000" w:rsidRDefault="00CF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02" w:rsidRDefault="00CF0BD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6F5E02" w:rsidRDefault="00CF0BD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0BDD">
      <w:r>
        <w:separator/>
      </w:r>
    </w:p>
  </w:footnote>
  <w:footnote w:type="continuationSeparator" w:id="0">
    <w:p w:rsidR="00000000" w:rsidRDefault="00CF0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02" w:rsidRDefault="00CF0BD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6F5E02" w:rsidRDefault="00CF0BDD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F19BB"/>
    <w:multiLevelType w:val="hybridMultilevel"/>
    <w:tmpl w:val="C0563B26"/>
    <w:lvl w:ilvl="0" w:tplc="9B1E749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A764CCE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EC0D980">
      <w:start w:val="1"/>
      <w:numFmt w:val="lowerRoman"/>
      <w:lvlText w:val="%3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3" w:tplc="893C3E0C">
      <w:start w:val="1"/>
      <w:numFmt w:val="bullet"/>
      <w:lvlText w:val="•"/>
      <w:lvlJc w:val="left"/>
      <w:rPr>
        <w:rFonts w:hint="default"/>
      </w:rPr>
    </w:lvl>
    <w:lvl w:ilvl="4" w:tplc="ADD8B94E">
      <w:start w:val="1"/>
      <w:numFmt w:val="bullet"/>
      <w:lvlText w:val="•"/>
      <w:lvlJc w:val="left"/>
      <w:rPr>
        <w:rFonts w:hint="default"/>
      </w:rPr>
    </w:lvl>
    <w:lvl w:ilvl="5" w:tplc="99C0C84C">
      <w:start w:val="1"/>
      <w:numFmt w:val="bullet"/>
      <w:lvlText w:val="•"/>
      <w:lvlJc w:val="left"/>
      <w:rPr>
        <w:rFonts w:hint="default"/>
      </w:rPr>
    </w:lvl>
    <w:lvl w:ilvl="6" w:tplc="82C8C96E">
      <w:start w:val="1"/>
      <w:numFmt w:val="bullet"/>
      <w:lvlText w:val="•"/>
      <w:lvlJc w:val="left"/>
      <w:rPr>
        <w:rFonts w:hint="default"/>
      </w:rPr>
    </w:lvl>
    <w:lvl w:ilvl="7" w:tplc="3D2C143C">
      <w:start w:val="1"/>
      <w:numFmt w:val="bullet"/>
      <w:lvlText w:val="•"/>
      <w:lvlJc w:val="left"/>
      <w:rPr>
        <w:rFonts w:hint="default"/>
      </w:rPr>
    </w:lvl>
    <w:lvl w:ilvl="8" w:tplc="9650104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3762C05"/>
    <w:multiLevelType w:val="hybridMultilevel"/>
    <w:tmpl w:val="06600518"/>
    <w:lvl w:ilvl="0" w:tplc="AEFA39D8">
      <w:start w:val="3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A4F6208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65AE580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F9B64C40">
      <w:start w:val="1"/>
      <w:numFmt w:val="bullet"/>
      <w:lvlText w:val="•"/>
      <w:lvlJc w:val="left"/>
      <w:rPr>
        <w:rFonts w:hint="default"/>
      </w:rPr>
    </w:lvl>
    <w:lvl w:ilvl="4" w:tplc="A2F4022A">
      <w:start w:val="1"/>
      <w:numFmt w:val="bullet"/>
      <w:lvlText w:val="•"/>
      <w:lvlJc w:val="left"/>
      <w:rPr>
        <w:rFonts w:hint="default"/>
      </w:rPr>
    </w:lvl>
    <w:lvl w:ilvl="5" w:tplc="5AA4D1CA">
      <w:start w:val="1"/>
      <w:numFmt w:val="bullet"/>
      <w:lvlText w:val="•"/>
      <w:lvlJc w:val="left"/>
      <w:rPr>
        <w:rFonts w:hint="default"/>
      </w:rPr>
    </w:lvl>
    <w:lvl w:ilvl="6" w:tplc="CB7ABAE2">
      <w:start w:val="1"/>
      <w:numFmt w:val="bullet"/>
      <w:lvlText w:val="•"/>
      <w:lvlJc w:val="left"/>
      <w:rPr>
        <w:rFonts w:hint="default"/>
      </w:rPr>
    </w:lvl>
    <w:lvl w:ilvl="7" w:tplc="075EDA90">
      <w:start w:val="1"/>
      <w:numFmt w:val="bullet"/>
      <w:lvlText w:val="•"/>
      <w:lvlJc w:val="left"/>
      <w:rPr>
        <w:rFonts w:hint="default"/>
      </w:rPr>
    </w:lvl>
    <w:lvl w:ilvl="8" w:tplc="8926E66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7B804F0"/>
    <w:multiLevelType w:val="hybridMultilevel"/>
    <w:tmpl w:val="4606B408"/>
    <w:lvl w:ilvl="0" w:tplc="22B6E6C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560ACA6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E08C6F2">
      <w:start w:val="1"/>
      <w:numFmt w:val="bullet"/>
      <w:lvlText w:val="•"/>
      <w:lvlJc w:val="left"/>
      <w:rPr>
        <w:rFonts w:hint="default"/>
      </w:rPr>
    </w:lvl>
    <w:lvl w:ilvl="3" w:tplc="CC78C1C6">
      <w:start w:val="1"/>
      <w:numFmt w:val="bullet"/>
      <w:lvlText w:val="•"/>
      <w:lvlJc w:val="left"/>
      <w:rPr>
        <w:rFonts w:hint="default"/>
      </w:rPr>
    </w:lvl>
    <w:lvl w:ilvl="4" w:tplc="6AB8A910">
      <w:start w:val="1"/>
      <w:numFmt w:val="bullet"/>
      <w:lvlText w:val="•"/>
      <w:lvlJc w:val="left"/>
      <w:rPr>
        <w:rFonts w:hint="default"/>
      </w:rPr>
    </w:lvl>
    <w:lvl w:ilvl="5" w:tplc="6A7C8A52">
      <w:start w:val="1"/>
      <w:numFmt w:val="bullet"/>
      <w:lvlText w:val="•"/>
      <w:lvlJc w:val="left"/>
      <w:rPr>
        <w:rFonts w:hint="default"/>
      </w:rPr>
    </w:lvl>
    <w:lvl w:ilvl="6" w:tplc="D0D6425A">
      <w:start w:val="1"/>
      <w:numFmt w:val="bullet"/>
      <w:lvlText w:val="•"/>
      <w:lvlJc w:val="left"/>
      <w:rPr>
        <w:rFonts w:hint="default"/>
      </w:rPr>
    </w:lvl>
    <w:lvl w:ilvl="7" w:tplc="09B48048">
      <w:start w:val="1"/>
      <w:numFmt w:val="bullet"/>
      <w:lvlText w:val="•"/>
      <w:lvlJc w:val="left"/>
      <w:rPr>
        <w:rFonts w:hint="default"/>
      </w:rPr>
    </w:lvl>
    <w:lvl w:ilvl="8" w:tplc="D1AC403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9294663"/>
    <w:multiLevelType w:val="multilevel"/>
    <w:tmpl w:val="E4BA41AE"/>
    <w:lvl w:ilvl="0">
      <w:start w:val="2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74B0554"/>
    <w:multiLevelType w:val="hybridMultilevel"/>
    <w:tmpl w:val="0A8261AA"/>
    <w:lvl w:ilvl="0" w:tplc="2112F7D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698EECF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836E9C0">
      <w:start w:val="1"/>
      <w:numFmt w:val="bullet"/>
      <w:lvlText w:val="•"/>
      <w:lvlJc w:val="left"/>
      <w:rPr>
        <w:rFonts w:hint="default"/>
      </w:rPr>
    </w:lvl>
    <w:lvl w:ilvl="3" w:tplc="0A00F460">
      <w:start w:val="1"/>
      <w:numFmt w:val="bullet"/>
      <w:lvlText w:val="•"/>
      <w:lvlJc w:val="left"/>
      <w:rPr>
        <w:rFonts w:hint="default"/>
      </w:rPr>
    </w:lvl>
    <w:lvl w:ilvl="4" w:tplc="BDEA568A">
      <w:start w:val="1"/>
      <w:numFmt w:val="bullet"/>
      <w:lvlText w:val="•"/>
      <w:lvlJc w:val="left"/>
      <w:rPr>
        <w:rFonts w:hint="default"/>
      </w:rPr>
    </w:lvl>
    <w:lvl w:ilvl="5" w:tplc="77266A1A">
      <w:start w:val="1"/>
      <w:numFmt w:val="bullet"/>
      <w:lvlText w:val="•"/>
      <w:lvlJc w:val="left"/>
      <w:rPr>
        <w:rFonts w:hint="default"/>
      </w:rPr>
    </w:lvl>
    <w:lvl w:ilvl="6" w:tplc="C736F342">
      <w:start w:val="1"/>
      <w:numFmt w:val="bullet"/>
      <w:lvlText w:val="•"/>
      <w:lvlJc w:val="left"/>
      <w:rPr>
        <w:rFonts w:hint="default"/>
      </w:rPr>
    </w:lvl>
    <w:lvl w:ilvl="7" w:tplc="AB56B596">
      <w:start w:val="1"/>
      <w:numFmt w:val="bullet"/>
      <w:lvlText w:val="•"/>
      <w:lvlJc w:val="left"/>
      <w:rPr>
        <w:rFonts w:hint="default"/>
      </w:rPr>
    </w:lvl>
    <w:lvl w:ilvl="8" w:tplc="C4D246DC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F5E02"/>
    <w:rsid w:val="006F5E02"/>
    <w:rsid w:val="00CF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 w:hanging="371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2538</Characters>
  <Application>Microsoft Office Word</Application>
  <DocSecurity>0</DocSecurity>
  <Lines>21</Lines>
  <Paragraphs>5</Paragraphs>
  <ScaleCrop>false</ScaleCrop>
  <Company>Auckland Council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6.13: Mangere 2</dc:title>
  <dc:creator>Auckland Council</dc:creator>
  <cp:lastModifiedBy>Chere Arthur</cp:lastModifiedBy>
  <cp:revision>2</cp:revision>
  <dcterms:created xsi:type="dcterms:W3CDTF">2014-06-03T15:35:00Z</dcterms:created>
  <dcterms:modified xsi:type="dcterms:W3CDTF">2014-06-09T22:07:00Z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