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9B" w:rsidRDefault="00D40A9B">
      <w:pPr>
        <w:spacing w:before="9" w:line="130" w:lineRule="exact"/>
        <w:rPr>
          <w:sz w:val="13"/>
          <w:szCs w:val="13"/>
        </w:rPr>
      </w:pPr>
    </w:p>
    <w:p w:rsidR="00D40A9B" w:rsidRDefault="00D40A9B">
      <w:pPr>
        <w:spacing w:line="200" w:lineRule="exact"/>
        <w:rPr>
          <w:sz w:val="20"/>
          <w:szCs w:val="20"/>
        </w:rPr>
      </w:pPr>
    </w:p>
    <w:p w:rsidR="00D40A9B" w:rsidRDefault="00D40A9B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D40A9B" w:rsidRDefault="00D40A9B">
      <w:pPr>
        <w:spacing w:line="200" w:lineRule="exact"/>
        <w:rPr>
          <w:sz w:val="20"/>
          <w:szCs w:val="20"/>
        </w:rPr>
      </w:pPr>
    </w:p>
    <w:p w:rsidR="00D40A9B" w:rsidRDefault="00B91DC6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8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9"/>
        </w:rPr>
        <w:t xml:space="preserve"> </w:t>
      </w:r>
      <w:r>
        <w:t>rules</w:t>
      </w:r>
      <w:r>
        <w:rPr>
          <w:spacing w:val="-4"/>
        </w:rPr>
        <w:t>»</w:t>
      </w:r>
      <w:r>
        <w:t>6</w:t>
      </w:r>
      <w:r>
        <w:rPr>
          <w:spacing w:val="17"/>
        </w:rPr>
        <w:t xml:space="preserve"> </w:t>
      </w:r>
      <w:r>
        <w:t>South»</w:t>
      </w:r>
    </w:p>
    <w:p w:rsidR="00D40A9B" w:rsidRDefault="00D40A9B">
      <w:pPr>
        <w:spacing w:before="8" w:line="160" w:lineRule="exact"/>
        <w:rPr>
          <w:sz w:val="16"/>
          <w:szCs w:val="16"/>
        </w:rPr>
      </w:pPr>
    </w:p>
    <w:p w:rsidR="00D40A9B" w:rsidRDefault="00B91DC6">
      <w:pPr>
        <w:pStyle w:val="Heading1"/>
        <w:rPr>
          <w:b w:val="0"/>
          <w:bCs w:val="0"/>
        </w:rPr>
      </w:pPr>
      <w:r>
        <w:rPr>
          <w:color w:val="1493C9"/>
          <w:spacing w:val="7"/>
        </w:rPr>
        <w:t>6.1</w:t>
      </w:r>
      <w:r>
        <w:rPr>
          <w:color w:val="1493C9"/>
        </w:rPr>
        <w:t>2</w:t>
      </w:r>
      <w:r>
        <w:rPr>
          <w:color w:val="1493C9"/>
          <w:spacing w:val="8"/>
        </w:rPr>
        <w:t xml:space="preserve"> </w:t>
      </w:r>
      <w:r>
        <w:rPr>
          <w:color w:val="1493C9"/>
          <w:spacing w:val="7"/>
        </w:rPr>
        <w:t>Mānger</w:t>
      </w:r>
      <w:r>
        <w:rPr>
          <w:color w:val="1493C9"/>
        </w:rPr>
        <w:t>e</w:t>
      </w:r>
      <w:r>
        <w:rPr>
          <w:color w:val="1493C9"/>
          <w:spacing w:val="9"/>
        </w:rPr>
        <w:t xml:space="preserve"> </w:t>
      </w:r>
      <w:r>
        <w:rPr>
          <w:color w:val="1493C9"/>
        </w:rPr>
        <w:t>1</w:t>
      </w:r>
    </w:p>
    <w:p w:rsidR="00D40A9B" w:rsidRDefault="00D40A9B">
      <w:pPr>
        <w:spacing w:before="2" w:line="180" w:lineRule="exact"/>
        <w:rPr>
          <w:sz w:val="18"/>
          <w:szCs w:val="18"/>
        </w:rPr>
      </w:pPr>
    </w:p>
    <w:p w:rsidR="00D40A9B" w:rsidRDefault="00B91DC6">
      <w:pPr>
        <w:pStyle w:val="BodyText"/>
        <w:spacing w:line="296" w:lineRule="auto"/>
        <w:ind w:left="325" w:right="219" w:firstLine="0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rules</w:t>
      </w:r>
      <w:r>
        <w:rPr>
          <w:spacing w:val="14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sub­</w:t>
      </w:r>
      <w:r>
        <w:rPr>
          <w:w w:val="102"/>
        </w:rPr>
        <w:t xml:space="preserve"> </w:t>
      </w:r>
      <w:r>
        <w:t>precincts</w:t>
      </w:r>
      <w:r>
        <w:rPr>
          <w:spacing w:val="12"/>
        </w:rPr>
        <w:t xml:space="preserve"> </w:t>
      </w:r>
      <w:r>
        <w:t>unless</w:t>
      </w:r>
      <w:r>
        <w:rPr>
          <w:spacing w:val="13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below.</w:t>
      </w:r>
      <w:r>
        <w:rPr>
          <w:spacing w:val="11"/>
        </w:rPr>
        <w:t xml:space="preserve"> </w:t>
      </w: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precinct.</w:t>
      </w:r>
    </w:p>
    <w:p w:rsidR="00D40A9B" w:rsidRDefault="00D40A9B">
      <w:pPr>
        <w:spacing w:before="3" w:line="160" w:lineRule="exact"/>
        <w:rPr>
          <w:sz w:val="16"/>
          <w:szCs w:val="16"/>
        </w:rPr>
      </w:pPr>
    </w:p>
    <w:p w:rsidR="00D40A9B" w:rsidRDefault="00B91DC6">
      <w:pPr>
        <w:pStyle w:val="Heading1"/>
        <w:numPr>
          <w:ilvl w:val="0"/>
          <w:numId w:val="7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D40A9B" w:rsidRDefault="00D40A9B">
      <w:pPr>
        <w:spacing w:before="2" w:line="180" w:lineRule="exact"/>
        <w:rPr>
          <w:sz w:val="18"/>
          <w:szCs w:val="18"/>
        </w:rPr>
      </w:pPr>
    </w:p>
    <w:p w:rsidR="00D40A9B" w:rsidRDefault="00B91DC6">
      <w:pPr>
        <w:pStyle w:val="BodyText"/>
        <w:ind w:left="325" w:firstLine="0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Māngere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precinct.</w:t>
      </w:r>
    </w:p>
    <w:p w:rsidR="00D40A9B" w:rsidRDefault="00D40A9B">
      <w:pPr>
        <w:spacing w:before="14" w:line="200" w:lineRule="exact"/>
        <w:rPr>
          <w:sz w:val="20"/>
          <w:szCs w:val="20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D40A9B">
        <w:trPr>
          <w:trHeight w:hRule="exact" w:val="38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40A9B" w:rsidRDefault="00B91DC6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40A9B" w:rsidRDefault="00B91DC6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D40A9B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40A9B" w:rsidRDefault="00B91DC6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</w:p>
        </w:tc>
      </w:tr>
      <w:tr w:rsidR="00D40A9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Anima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breedin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boarding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40A9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Grazing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40A9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40A9B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40A9B" w:rsidRDefault="00B91DC6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Commerce</w:t>
            </w:r>
          </w:p>
        </w:tc>
      </w:tr>
      <w:tr w:rsidR="00D40A9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Restaurants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cafes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40A9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Clubroom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40A9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Offices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40A9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sales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40A9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Veterinary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clinics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40A9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Workers'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40A9B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D40A9B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D40A9B" w:rsidRDefault="00D40A9B">
      <w:pPr>
        <w:spacing w:before="9" w:line="110" w:lineRule="exact"/>
        <w:rPr>
          <w:sz w:val="11"/>
          <w:szCs w:val="11"/>
        </w:rPr>
      </w:pPr>
    </w:p>
    <w:p w:rsidR="00D40A9B" w:rsidRDefault="00B91DC6">
      <w:pPr>
        <w:pStyle w:val="Heading1"/>
        <w:numPr>
          <w:ilvl w:val="0"/>
          <w:numId w:val="7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D40A9B" w:rsidRDefault="00D40A9B">
      <w:pPr>
        <w:spacing w:before="4" w:line="190" w:lineRule="exact"/>
        <w:rPr>
          <w:sz w:val="19"/>
          <w:szCs w:val="19"/>
        </w:rPr>
      </w:pPr>
    </w:p>
    <w:p w:rsidR="00D40A9B" w:rsidRDefault="00B91DC6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General</w:t>
      </w:r>
    </w:p>
    <w:p w:rsidR="00D40A9B" w:rsidRDefault="00D40A9B">
      <w:pPr>
        <w:spacing w:before="2" w:line="100" w:lineRule="exact"/>
        <w:rPr>
          <w:sz w:val="10"/>
          <w:szCs w:val="10"/>
        </w:rPr>
      </w:pPr>
    </w:p>
    <w:p w:rsidR="00D40A9B" w:rsidRDefault="00B91DC6">
      <w:pPr>
        <w:pStyle w:val="BodyText"/>
        <w:numPr>
          <w:ilvl w:val="1"/>
          <w:numId w:val="7"/>
        </w:numPr>
        <w:tabs>
          <w:tab w:val="left" w:pos="1074"/>
        </w:tabs>
        <w:spacing w:before="79" w:line="296" w:lineRule="auto"/>
        <w:ind w:right="564"/>
      </w:pPr>
      <w:r>
        <w:t>All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Māngere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animal</w:t>
      </w:r>
      <w:r>
        <w:rPr>
          <w:spacing w:val="12"/>
        </w:rPr>
        <w:t xml:space="preserve"> </w:t>
      </w:r>
      <w:r>
        <w:t>welfare</w:t>
      </w:r>
      <w:r>
        <w:rPr>
          <w:spacing w:val="12"/>
        </w:rPr>
        <w:t xml:space="preserve"> </w:t>
      </w:r>
      <w:r>
        <w:t>(except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any</w:t>
      </w:r>
      <w:r>
        <w:rPr>
          <w:w w:val="102"/>
        </w:rPr>
        <w:t xml:space="preserve"> </w:t>
      </w:r>
      <w:r>
        <w:rPr>
          <w:spacing w:val="-1"/>
        </w:rPr>
        <w:t>earthworks).</w:t>
      </w:r>
    </w:p>
    <w:p w:rsidR="00D40A9B" w:rsidRDefault="00D40A9B">
      <w:pPr>
        <w:spacing w:before="1" w:line="150" w:lineRule="exact"/>
        <w:rPr>
          <w:sz w:val="15"/>
          <w:szCs w:val="15"/>
        </w:rPr>
      </w:pPr>
    </w:p>
    <w:p w:rsidR="00D40A9B" w:rsidRDefault="00B91DC6">
      <w:pPr>
        <w:pStyle w:val="BodyText"/>
        <w:numPr>
          <w:ilvl w:val="1"/>
          <w:numId w:val="7"/>
        </w:numPr>
        <w:tabs>
          <w:tab w:val="left" w:pos="1074"/>
        </w:tabs>
      </w:pPr>
      <w:r>
        <w:t>Land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above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activity.</w:t>
      </w:r>
    </w:p>
    <w:p w:rsidR="00D40A9B" w:rsidRDefault="00D40A9B">
      <w:pPr>
        <w:spacing w:before="10" w:line="130" w:lineRule="exact"/>
        <w:rPr>
          <w:sz w:val="13"/>
          <w:szCs w:val="13"/>
        </w:rPr>
      </w:pPr>
    </w:p>
    <w:p w:rsidR="00D40A9B" w:rsidRDefault="00B91DC6">
      <w:pPr>
        <w:pStyle w:val="Heading1"/>
        <w:numPr>
          <w:ilvl w:val="1"/>
          <w:numId w:val="6"/>
        </w:numPr>
        <w:tabs>
          <w:tab w:val="left" w:pos="701"/>
        </w:tabs>
        <w:ind w:left="701"/>
        <w:rPr>
          <w:b w:val="0"/>
          <w:bCs w:val="0"/>
        </w:rPr>
      </w:pPr>
      <w:r>
        <w:rPr>
          <w:color w:val="1493C9"/>
          <w:spacing w:val="6"/>
        </w:rPr>
        <w:t>Manger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</w:t>
      </w:r>
      <w:r>
        <w:rPr>
          <w:color w:val="1493C9"/>
        </w:rPr>
        <w:t>1</w:t>
      </w:r>
      <w:r>
        <w:rPr>
          <w:color w:val="1493C9"/>
          <w:spacing w:val="6"/>
        </w:rPr>
        <w:t xml:space="preserve"> precinc</w:t>
      </w:r>
      <w:r>
        <w:rPr>
          <w:color w:val="1493C9"/>
        </w:rPr>
        <w:t>t</w:t>
      </w:r>
      <w:r>
        <w:rPr>
          <w:color w:val="1493C9"/>
          <w:spacing w:val="6"/>
        </w:rPr>
        <w:t xml:space="preserve"> plan</w:t>
      </w:r>
    </w:p>
    <w:p w:rsidR="00D40A9B" w:rsidRDefault="00D40A9B">
      <w:pPr>
        <w:spacing w:before="2" w:line="180" w:lineRule="exact"/>
        <w:rPr>
          <w:sz w:val="18"/>
          <w:szCs w:val="18"/>
        </w:rPr>
      </w:pPr>
    </w:p>
    <w:p w:rsidR="00D40A9B" w:rsidRDefault="00B91DC6">
      <w:pPr>
        <w:pStyle w:val="BodyText"/>
        <w:spacing w:line="296" w:lineRule="auto"/>
        <w:ind w:left="325" w:right="204" w:firstLine="0"/>
      </w:pPr>
      <w:r>
        <w:t>Activities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below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corresponds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Mangere</w:t>
      </w:r>
      <w:r>
        <w:rPr>
          <w:w w:val="102"/>
        </w:rPr>
        <w:t xml:space="preserve"> </w:t>
      </w:r>
      <w:r>
        <w:t>1</w:t>
      </w:r>
      <w:r>
        <w:rPr>
          <w:spacing w:val="23"/>
        </w:rPr>
        <w:t xml:space="preserve"> </w:t>
      </w: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Plan.</w:t>
      </w:r>
    </w:p>
    <w:p w:rsidR="00D40A9B" w:rsidRDefault="00D40A9B">
      <w:pPr>
        <w:spacing w:before="11" w:line="260" w:lineRule="exact"/>
        <w:rPr>
          <w:sz w:val="26"/>
          <w:szCs w:val="26"/>
        </w:rPr>
      </w:pPr>
    </w:p>
    <w:p w:rsidR="00D40A9B" w:rsidRDefault="00B91DC6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D40A9B" w:rsidRDefault="00D40A9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3"/>
        <w:gridCol w:w="1875"/>
        <w:gridCol w:w="1875"/>
        <w:gridCol w:w="1883"/>
      </w:tblGrid>
      <w:tr w:rsidR="00D40A9B">
        <w:trPr>
          <w:trHeight w:hRule="exact" w:val="383"/>
        </w:trPr>
        <w:tc>
          <w:tcPr>
            <w:tcW w:w="40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40A9B" w:rsidRDefault="00B91DC6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187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40A9B" w:rsidRDefault="00B91DC6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Sub­precinc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187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40A9B" w:rsidRDefault="00B91DC6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Sub­precinc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188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40A9B" w:rsidRDefault="00B91DC6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Sub­precinc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C</w:t>
            </w:r>
          </w:p>
        </w:tc>
      </w:tr>
      <w:tr w:rsidR="00D40A9B">
        <w:trPr>
          <w:trHeight w:hRule="exact" w:val="375"/>
        </w:trPr>
        <w:tc>
          <w:tcPr>
            <w:tcW w:w="40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Offices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40A9B" w:rsidRDefault="00D40A9B"/>
        </w:tc>
      </w:tr>
      <w:tr w:rsidR="00D40A9B">
        <w:trPr>
          <w:trHeight w:hRule="exact" w:val="375"/>
        </w:trPr>
        <w:tc>
          <w:tcPr>
            <w:tcW w:w="40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Clubroom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D40A9B"/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40A9B" w:rsidRDefault="00D40A9B"/>
        </w:tc>
      </w:tr>
      <w:tr w:rsidR="00D40A9B">
        <w:trPr>
          <w:trHeight w:hRule="exact" w:val="375"/>
        </w:trPr>
        <w:tc>
          <w:tcPr>
            <w:tcW w:w="40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Anima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breedin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boarding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40A9B" w:rsidRDefault="00D40A9B"/>
        </w:tc>
      </w:tr>
      <w:tr w:rsidR="00D40A9B">
        <w:trPr>
          <w:trHeight w:hRule="exact" w:val="375"/>
        </w:trPr>
        <w:tc>
          <w:tcPr>
            <w:tcW w:w="40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Veterinary</w:t>
            </w:r>
            <w:r>
              <w:rPr>
                <w:rFonts w:ascii="Arial" w:eastAsia="Arial" w:hAnsi="Arial" w:cs="Arial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clinics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40A9B" w:rsidRDefault="00D40A9B"/>
        </w:tc>
      </w:tr>
      <w:tr w:rsidR="00D40A9B">
        <w:trPr>
          <w:trHeight w:hRule="exact" w:val="375"/>
        </w:trPr>
        <w:tc>
          <w:tcPr>
            <w:tcW w:w="40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Grazing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D40A9B"/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D40A9B"/>
        </w:tc>
        <w:tc>
          <w:tcPr>
            <w:tcW w:w="18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D40A9B">
        <w:trPr>
          <w:trHeight w:hRule="exact" w:val="367"/>
        </w:trPr>
        <w:tc>
          <w:tcPr>
            <w:tcW w:w="4013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sales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8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D40A9B" w:rsidRDefault="00D40A9B"/>
        </w:tc>
      </w:tr>
    </w:tbl>
    <w:p w:rsidR="00D40A9B" w:rsidRDefault="00D40A9B">
      <w:pPr>
        <w:sectPr w:rsidR="00D40A9B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D40A9B" w:rsidRDefault="00D40A9B">
      <w:pPr>
        <w:spacing w:line="200" w:lineRule="exact"/>
        <w:rPr>
          <w:sz w:val="20"/>
          <w:szCs w:val="20"/>
        </w:rPr>
      </w:pPr>
    </w:p>
    <w:p w:rsidR="00D40A9B" w:rsidRDefault="00D40A9B">
      <w:pPr>
        <w:spacing w:line="200" w:lineRule="exact"/>
        <w:rPr>
          <w:sz w:val="20"/>
          <w:szCs w:val="20"/>
        </w:rPr>
      </w:pPr>
    </w:p>
    <w:p w:rsidR="00D40A9B" w:rsidRDefault="00D40A9B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3"/>
        <w:gridCol w:w="1875"/>
        <w:gridCol w:w="1875"/>
        <w:gridCol w:w="1883"/>
      </w:tblGrid>
      <w:tr w:rsidR="00D40A9B">
        <w:trPr>
          <w:trHeight w:hRule="exact" w:val="375"/>
        </w:trPr>
        <w:tc>
          <w:tcPr>
            <w:tcW w:w="40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Resturants</w:t>
            </w:r>
            <w:proofErr w:type="spellEnd"/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cafes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D40A9B"/>
        </w:tc>
        <w:tc>
          <w:tcPr>
            <w:tcW w:w="188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40A9B" w:rsidRDefault="00D40A9B"/>
        </w:tc>
      </w:tr>
      <w:tr w:rsidR="00D40A9B">
        <w:trPr>
          <w:trHeight w:hRule="exact" w:val="383"/>
        </w:trPr>
        <w:tc>
          <w:tcPr>
            <w:tcW w:w="40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Workers'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</w:p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40A9B" w:rsidRDefault="00D40A9B"/>
        </w:tc>
        <w:tc>
          <w:tcPr>
            <w:tcW w:w="187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8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D40A9B" w:rsidRDefault="00D40A9B"/>
        </w:tc>
      </w:tr>
    </w:tbl>
    <w:p w:rsidR="00D40A9B" w:rsidRDefault="00D40A9B">
      <w:pPr>
        <w:spacing w:before="9" w:line="110" w:lineRule="exact"/>
        <w:rPr>
          <w:sz w:val="11"/>
          <w:szCs w:val="11"/>
        </w:rPr>
      </w:pPr>
    </w:p>
    <w:p w:rsidR="00D40A9B" w:rsidRDefault="00B91DC6">
      <w:pPr>
        <w:pStyle w:val="Heading1"/>
        <w:numPr>
          <w:ilvl w:val="1"/>
          <w:numId w:val="6"/>
        </w:numPr>
        <w:tabs>
          <w:tab w:val="left" w:pos="689"/>
        </w:tabs>
        <w:ind w:left="689" w:hanging="365"/>
        <w:rPr>
          <w:b w:val="0"/>
          <w:bCs w:val="0"/>
        </w:rPr>
      </w:pPr>
      <w:r>
        <w:rPr>
          <w:color w:val="1493C9"/>
          <w:spacing w:val="3"/>
        </w:rPr>
        <w:t>Workers</w:t>
      </w:r>
      <w:r>
        <w:rPr>
          <w:color w:val="1493C9"/>
        </w:rPr>
        <w:t>'</w:t>
      </w:r>
      <w:r>
        <w:rPr>
          <w:color w:val="1493C9"/>
          <w:spacing w:val="-18"/>
        </w:rPr>
        <w:t xml:space="preserve"> </w:t>
      </w:r>
      <w:r>
        <w:rPr>
          <w:color w:val="1493C9"/>
          <w:spacing w:val="3"/>
        </w:rPr>
        <w:t>accommodation</w:t>
      </w:r>
    </w:p>
    <w:p w:rsidR="00D40A9B" w:rsidRDefault="00D40A9B">
      <w:pPr>
        <w:spacing w:before="2" w:line="100" w:lineRule="exact"/>
        <w:rPr>
          <w:sz w:val="10"/>
          <w:szCs w:val="10"/>
        </w:rPr>
      </w:pPr>
    </w:p>
    <w:p w:rsidR="00D40A9B" w:rsidRDefault="00B91DC6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right="219"/>
      </w:pPr>
      <w:r>
        <w:t>No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workers'</w:t>
      </w:r>
      <w:r>
        <w:rPr>
          <w:spacing w:val="11"/>
        </w:rPr>
        <w:t xml:space="preserve"> </w:t>
      </w:r>
      <w:r>
        <w:t>accommodation</w:t>
      </w:r>
      <w:r>
        <w:rPr>
          <w:spacing w:val="12"/>
        </w:rPr>
        <w:t xml:space="preserve"> </w:t>
      </w:r>
      <w:r>
        <w:t>unit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Māngere</w:t>
      </w:r>
      <w:r>
        <w:rPr>
          <w:w w:val="102"/>
        </w:rPr>
        <w:t xml:space="preserve"> </w:t>
      </w:r>
      <w:r>
        <w:t>1</w:t>
      </w:r>
      <w:r>
        <w:rPr>
          <w:spacing w:val="23"/>
        </w:rPr>
        <w:t xml:space="preserve"> </w:t>
      </w:r>
      <w:r>
        <w:rPr>
          <w:spacing w:val="1"/>
        </w:rPr>
        <w:t>Precinc</w:t>
      </w:r>
      <w:r>
        <w:t>t</w:t>
      </w:r>
      <w:r>
        <w:rPr>
          <w:spacing w:val="23"/>
        </w:rPr>
        <w:t xml:space="preserve"> </w:t>
      </w:r>
      <w:r>
        <w:rPr>
          <w:spacing w:val="1"/>
        </w:rPr>
        <w:t>Plan.</w:t>
      </w:r>
    </w:p>
    <w:p w:rsidR="00D40A9B" w:rsidRDefault="00D40A9B">
      <w:pPr>
        <w:spacing w:before="1" w:line="150" w:lineRule="exact"/>
        <w:rPr>
          <w:sz w:val="15"/>
          <w:szCs w:val="15"/>
        </w:rPr>
      </w:pPr>
    </w:p>
    <w:p w:rsidR="00D40A9B" w:rsidRDefault="00B91DC6">
      <w:pPr>
        <w:pStyle w:val="BodyText"/>
        <w:numPr>
          <w:ilvl w:val="2"/>
          <w:numId w:val="6"/>
        </w:numPr>
        <w:tabs>
          <w:tab w:val="left" w:pos="1074"/>
        </w:tabs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activity.</w:t>
      </w:r>
    </w:p>
    <w:p w:rsidR="00D40A9B" w:rsidRDefault="00D40A9B">
      <w:pPr>
        <w:spacing w:before="10" w:line="130" w:lineRule="exact"/>
        <w:rPr>
          <w:sz w:val="13"/>
          <w:szCs w:val="13"/>
        </w:rPr>
      </w:pPr>
    </w:p>
    <w:p w:rsidR="00D40A9B" w:rsidRDefault="00B91DC6">
      <w:pPr>
        <w:pStyle w:val="Heading1"/>
        <w:numPr>
          <w:ilvl w:val="1"/>
          <w:numId w:val="6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Restaurant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cafes</w:t>
      </w:r>
    </w:p>
    <w:p w:rsidR="00D40A9B" w:rsidRDefault="00D40A9B">
      <w:pPr>
        <w:spacing w:before="2" w:line="100" w:lineRule="exact"/>
        <w:rPr>
          <w:sz w:val="10"/>
          <w:szCs w:val="10"/>
        </w:rPr>
      </w:pPr>
    </w:p>
    <w:p w:rsidR="00D40A9B" w:rsidRDefault="00B91DC6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right="279"/>
      </w:pPr>
      <w:r>
        <w:t>No</w:t>
      </w:r>
      <w:r>
        <w:rPr>
          <w:spacing w:val="9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restaurant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cafe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proofErr w:type="spellStart"/>
      <w:r>
        <w:t>sbu­precinct</w:t>
      </w:r>
      <w:proofErr w:type="spellEnd"/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Māngere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Plan.</w:t>
      </w:r>
    </w:p>
    <w:p w:rsidR="00D40A9B" w:rsidRDefault="00D40A9B">
      <w:pPr>
        <w:spacing w:before="1" w:line="150" w:lineRule="exact"/>
        <w:rPr>
          <w:sz w:val="15"/>
          <w:szCs w:val="15"/>
        </w:rPr>
      </w:pPr>
    </w:p>
    <w:p w:rsidR="00D40A9B" w:rsidRDefault="00B91DC6">
      <w:pPr>
        <w:pStyle w:val="BodyText"/>
        <w:numPr>
          <w:ilvl w:val="2"/>
          <w:numId w:val="6"/>
        </w:numPr>
        <w:tabs>
          <w:tab w:val="left" w:pos="1074"/>
        </w:tabs>
      </w:pP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2"/>
        </w:rPr>
        <w:t xml:space="preserve"> </w:t>
      </w:r>
      <w:r>
        <w:t>activity.</w:t>
      </w:r>
    </w:p>
    <w:p w:rsidR="00D40A9B" w:rsidRDefault="00D40A9B">
      <w:pPr>
        <w:spacing w:before="10" w:line="150" w:lineRule="exact"/>
        <w:rPr>
          <w:sz w:val="15"/>
          <w:szCs w:val="15"/>
        </w:rPr>
      </w:pPr>
    </w:p>
    <w:p w:rsidR="00D40A9B" w:rsidRDefault="00D40A9B">
      <w:pPr>
        <w:spacing w:line="200" w:lineRule="exact"/>
        <w:rPr>
          <w:sz w:val="20"/>
          <w:szCs w:val="20"/>
        </w:rPr>
      </w:pPr>
    </w:p>
    <w:p w:rsidR="00D40A9B" w:rsidRDefault="00D40A9B">
      <w:pPr>
        <w:spacing w:line="200" w:lineRule="exact"/>
        <w:rPr>
          <w:sz w:val="20"/>
          <w:szCs w:val="20"/>
        </w:rPr>
      </w:pPr>
    </w:p>
    <w:p w:rsidR="00D40A9B" w:rsidRDefault="00B91DC6">
      <w:pPr>
        <w:pStyle w:val="Heading1"/>
        <w:numPr>
          <w:ilvl w:val="1"/>
          <w:numId w:val="6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Noise</w:t>
      </w:r>
    </w:p>
    <w:p w:rsidR="00D40A9B" w:rsidRDefault="00D40A9B">
      <w:pPr>
        <w:spacing w:before="2" w:line="100" w:lineRule="exact"/>
        <w:rPr>
          <w:sz w:val="10"/>
          <w:szCs w:val="10"/>
        </w:rPr>
      </w:pPr>
    </w:p>
    <w:p w:rsidR="00D40A9B" w:rsidRDefault="00B91DC6">
      <w:pPr>
        <w:pStyle w:val="BodyText"/>
        <w:numPr>
          <w:ilvl w:val="2"/>
          <w:numId w:val="6"/>
        </w:numPr>
        <w:tabs>
          <w:tab w:val="left" w:pos="1074"/>
        </w:tabs>
        <w:spacing w:before="79" w:line="296" w:lineRule="auto"/>
        <w:ind w:right="11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LAe</w:t>
      </w:r>
      <w:r>
        <w:t>q</w:t>
      </w:r>
      <w:r>
        <w:rPr>
          <w:spacing w:val="11"/>
        </w:rPr>
        <w:t xml:space="preserve"> </w:t>
      </w:r>
      <w:r>
        <w:rPr>
          <w:spacing w:val="-1"/>
        </w:rPr>
        <w:t>(1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min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(LAFmax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establishe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after</w:t>
      </w:r>
      <w:r>
        <w:rPr>
          <w:spacing w:val="10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October</w:t>
      </w:r>
      <w:r>
        <w:rPr>
          <w:spacing w:val="10"/>
        </w:rPr>
        <w:t xml:space="preserve"> </w:t>
      </w:r>
      <w:r>
        <w:t>2003</w:t>
      </w:r>
      <w:r>
        <w:rPr>
          <w:spacing w:val="9"/>
        </w:rPr>
        <w:t xml:space="preserve"> </w:t>
      </w:r>
      <w:r>
        <w:t>measured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neighbouring</w:t>
      </w:r>
      <w:r>
        <w:rPr>
          <w:spacing w:val="9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w w:val="102"/>
        </w:rPr>
        <w:t xml:space="preserve"> </w:t>
      </w:r>
      <w:r>
        <w:t>exceed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following</w:t>
      </w:r>
      <w:r>
        <w:rPr>
          <w:spacing w:val="16"/>
        </w:rPr>
        <w:t xml:space="preserve"> </w:t>
      </w:r>
      <w:r>
        <w:t>limits:</w:t>
      </w:r>
    </w:p>
    <w:p w:rsidR="00D40A9B" w:rsidRDefault="00D40A9B">
      <w:pPr>
        <w:spacing w:before="1" w:line="150" w:lineRule="exact"/>
        <w:rPr>
          <w:sz w:val="15"/>
          <w:szCs w:val="15"/>
        </w:rPr>
      </w:pPr>
    </w:p>
    <w:p w:rsidR="00D40A9B" w:rsidRDefault="00B91DC6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D40A9B" w:rsidRDefault="00D40A9B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3"/>
        <w:gridCol w:w="1500"/>
        <w:gridCol w:w="1500"/>
        <w:gridCol w:w="3323"/>
      </w:tblGrid>
      <w:tr w:rsidR="00D40A9B">
        <w:trPr>
          <w:trHeight w:hRule="exact" w:val="383"/>
        </w:trPr>
        <w:tc>
          <w:tcPr>
            <w:tcW w:w="33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40A9B" w:rsidRDefault="00B91DC6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3000" w:type="dxa"/>
            <w:gridSpan w:val="2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D40A9B" w:rsidRDefault="00B91DC6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Averag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m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level</w:t>
            </w:r>
          </w:p>
        </w:tc>
        <w:tc>
          <w:tcPr>
            <w:tcW w:w="33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D40A9B" w:rsidRDefault="00B91DC6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Maximum</w:t>
            </w:r>
          </w:p>
        </w:tc>
      </w:tr>
      <w:tr w:rsidR="00D40A9B">
        <w:trPr>
          <w:trHeight w:hRule="exact" w:val="375"/>
        </w:trPr>
        <w:tc>
          <w:tcPr>
            <w:tcW w:w="33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D40A9B"/>
        </w:tc>
        <w:tc>
          <w:tcPr>
            <w:tcW w:w="3000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3"/>
                <w:sz w:val="13"/>
                <w:szCs w:val="13"/>
              </w:rPr>
              <w:t>1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0 </w:t>
            </w:r>
            <w:r>
              <w:rPr>
                <w:rFonts w:ascii="Arial" w:eastAsia="Arial" w:hAnsi="Arial" w:cs="Arial"/>
                <w:spacing w:val="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dBA</w:t>
            </w:r>
          </w:p>
        </w:tc>
        <w:tc>
          <w:tcPr>
            <w:tcW w:w="33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6"/>
                <w:position w:val="3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x </w:t>
            </w:r>
            <w:r>
              <w:rPr>
                <w:rFonts w:ascii="Arial" w:eastAsia="Arial" w:hAnsi="Arial" w:cs="Arial"/>
                <w:spacing w:val="7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dBA</w:t>
            </w:r>
          </w:p>
        </w:tc>
      </w:tr>
      <w:tr w:rsidR="00D40A9B">
        <w:trPr>
          <w:trHeight w:hRule="exact" w:val="825"/>
        </w:trPr>
        <w:tc>
          <w:tcPr>
            <w:tcW w:w="33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D40A9B"/>
        </w:tc>
        <w:tc>
          <w:tcPr>
            <w:tcW w:w="15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 w:line="296" w:lineRule="auto"/>
              <w:ind w:left="-1" w:right="329" w:firstLine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Monday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Sunda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7am­</w:t>
            </w:r>
          </w:p>
          <w:p w:rsidR="00D40A9B" w:rsidRDefault="00B91DC6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8pm</w:t>
            </w:r>
          </w:p>
        </w:tc>
        <w:tc>
          <w:tcPr>
            <w:tcW w:w="15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times</w:t>
            </w:r>
          </w:p>
        </w:tc>
        <w:tc>
          <w:tcPr>
            <w:tcW w:w="33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10pm­7am</w:t>
            </w:r>
          </w:p>
        </w:tc>
      </w:tr>
      <w:tr w:rsidR="00D40A9B">
        <w:trPr>
          <w:trHeight w:hRule="exact" w:val="375"/>
        </w:trPr>
        <w:tc>
          <w:tcPr>
            <w:tcW w:w="33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</w:p>
        </w:tc>
        <w:tc>
          <w:tcPr>
            <w:tcW w:w="15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55</w:t>
            </w:r>
          </w:p>
        </w:tc>
        <w:tc>
          <w:tcPr>
            <w:tcW w:w="150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45</w:t>
            </w:r>
          </w:p>
        </w:tc>
        <w:tc>
          <w:tcPr>
            <w:tcW w:w="33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75</w:t>
            </w:r>
          </w:p>
        </w:tc>
      </w:tr>
      <w:tr w:rsidR="00D40A9B">
        <w:trPr>
          <w:trHeight w:hRule="exact" w:val="383"/>
        </w:trPr>
        <w:tc>
          <w:tcPr>
            <w:tcW w:w="33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Industrial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zones</w:t>
            </w:r>
          </w:p>
        </w:tc>
        <w:tc>
          <w:tcPr>
            <w:tcW w:w="150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65</w:t>
            </w:r>
          </w:p>
        </w:tc>
        <w:tc>
          <w:tcPr>
            <w:tcW w:w="150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65</w:t>
            </w:r>
          </w:p>
        </w:tc>
        <w:tc>
          <w:tcPr>
            <w:tcW w:w="33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D40A9B" w:rsidRDefault="00B91DC6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90</w:t>
            </w:r>
          </w:p>
        </w:tc>
      </w:tr>
    </w:tbl>
    <w:p w:rsidR="00D40A9B" w:rsidRDefault="00D40A9B">
      <w:pPr>
        <w:spacing w:before="9" w:line="110" w:lineRule="exact"/>
        <w:rPr>
          <w:sz w:val="11"/>
          <w:szCs w:val="11"/>
        </w:rPr>
      </w:pPr>
    </w:p>
    <w:p w:rsidR="00D40A9B" w:rsidRDefault="00B91DC6">
      <w:pPr>
        <w:pStyle w:val="Heading1"/>
        <w:numPr>
          <w:ilvl w:val="0"/>
          <w:numId w:val="5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D40A9B" w:rsidRDefault="00D40A9B">
      <w:pPr>
        <w:spacing w:before="2" w:line="180" w:lineRule="exact"/>
        <w:rPr>
          <w:sz w:val="18"/>
          <w:szCs w:val="18"/>
        </w:rPr>
      </w:pPr>
    </w:p>
    <w:p w:rsidR="00D40A9B" w:rsidRDefault="00B91DC6">
      <w:pPr>
        <w:pStyle w:val="BodyText"/>
        <w:spacing w:line="296" w:lineRule="auto"/>
        <w:ind w:left="325" w:right="399" w:firstLine="0"/>
      </w:pP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Māngere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2"/>
        </w:rPr>
        <w:t xml:space="preserve"> </w:t>
      </w:r>
      <w:r>
        <w:t>otherwise</w:t>
      </w:r>
      <w:r>
        <w:rPr>
          <w:spacing w:val="12"/>
        </w:rPr>
        <w:t xml:space="preserve"> </w:t>
      </w:r>
      <w:r>
        <w:t>specified</w:t>
      </w:r>
      <w:r>
        <w:rPr>
          <w:w w:val="102"/>
        </w:rPr>
        <w:t xml:space="preserve"> </w:t>
      </w:r>
      <w:r>
        <w:rPr>
          <w:spacing w:val="-2"/>
        </w:rPr>
        <w:t>below.</w:t>
      </w:r>
    </w:p>
    <w:p w:rsidR="00D40A9B" w:rsidRDefault="00D40A9B">
      <w:pPr>
        <w:spacing w:before="3" w:line="160" w:lineRule="exact"/>
        <w:rPr>
          <w:sz w:val="16"/>
          <w:szCs w:val="16"/>
        </w:rPr>
      </w:pPr>
    </w:p>
    <w:p w:rsidR="00D40A9B" w:rsidRDefault="00B91DC6">
      <w:pPr>
        <w:pStyle w:val="Heading1"/>
        <w:numPr>
          <w:ilvl w:val="1"/>
          <w:numId w:val="5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D40A9B" w:rsidRDefault="00D40A9B">
      <w:pPr>
        <w:spacing w:before="2" w:line="180" w:lineRule="exact"/>
        <w:rPr>
          <w:sz w:val="18"/>
          <w:szCs w:val="18"/>
        </w:rPr>
      </w:pPr>
    </w:p>
    <w:p w:rsidR="00D40A9B" w:rsidRDefault="00B91DC6">
      <w:pPr>
        <w:pStyle w:val="BodyText"/>
        <w:spacing w:line="593" w:lineRule="auto"/>
        <w:ind w:left="325" w:right="6369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7.2pt;margin-top:38.85pt;width:242.4pt;height:96.1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08"/>
                    <w:gridCol w:w="2393"/>
                  </w:tblGrid>
                  <w:tr w:rsidR="00D40A9B">
                    <w:trPr>
                      <w:trHeight w:hRule="exact" w:val="383"/>
                    </w:trPr>
                    <w:tc>
                      <w:tcPr>
                        <w:tcW w:w="2408" w:type="dxa"/>
                        <w:tcBorders>
                          <w:top w:val="single" w:sz="13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D40A9B" w:rsidRDefault="00B91DC6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Yard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D40A9B" w:rsidRDefault="00B91DC6">
                        <w:pPr>
                          <w:pStyle w:val="TableParagraph"/>
                          <w:spacing w:before="30"/>
                          <w:ind w:left="4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Dimension</w:t>
                        </w:r>
                      </w:p>
                    </w:tc>
                  </w:tr>
                  <w:tr w:rsidR="00D40A9B">
                    <w:trPr>
                      <w:trHeight w:hRule="exact" w:val="375"/>
                    </w:trPr>
                    <w:tc>
                      <w:tcPr>
                        <w:tcW w:w="240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D40A9B" w:rsidRDefault="00B91DC6">
                        <w:pPr>
                          <w:pStyle w:val="TableParagraph"/>
                          <w:spacing w:before="30"/>
                          <w:ind w:left="5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Front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D40A9B" w:rsidRDefault="00B91DC6">
                        <w:pPr>
                          <w:pStyle w:val="TableParagraph"/>
                          <w:spacing w:before="30"/>
                          <w:ind w:left="5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10m</w:t>
                        </w:r>
                      </w:p>
                    </w:tc>
                  </w:tr>
                  <w:tr w:rsidR="00D40A9B">
                    <w:trPr>
                      <w:trHeight w:hRule="exact" w:val="375"/>
                    </w:trPr>
                    <w:tc>
                      <w:tcPr>
                        <w:tcW w:w="240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D40A9B" w:rsidRDefault="00B91DC6">
                        <w:pPr>
                          <w:pStyle w:val="TableParagraph"/>
                          <w:spacing w:before="30"/>
                          <w:ind w:left="5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Northern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D40A9B" w:rsidRDefault="00B91DC6">
                        <w:pPr>
                          <w:pStyle w:val="TableParagraph"/>
                          <w:spacing w:before="30"/>
                          <w:ind w:left="56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>5m</w:t>
                        </w:r>
                      </w:p>
                    </w:tc>
                  </w:tr>
                  <w:tr w:rsidR="00D40A9B">
                    <w:trPr>
                      <w:trHeight w:hRule="exact" w:val="375"/>
                    </w:trPr>
                    <w:tc>
                      <w:tcPr>
                        <w:tcW w:w="240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D40A9B" w:rsidRDefault="00B91DC6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Southern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D40A9B" w:rsidRDefault="00B91DC6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None</w:t>
                        </w:r>
                      </w:p>
                    </w:tc>
                  </w:tr>
                  <w:tr w:rsidR="00D40A9B">
                    <w:trPr>
                      <w:trHeight w:hRule="exact" w:val="383"/>
                    </w:trPr>
                    <w:tc>
                      <w:tcPr>
                        <w:tcW w:w="240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 w:rsidR="00D40A9B" w:rsidRDefault="00B91DC6">
                        <w:pPr>
                          <w:pStyle w:val="TableParagraph"/>
                          <w:spacing w:before="30"/>
                          <w:ind w:left="5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Rear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13" w:space="0" w:color="A5A5A5"/>
                        </w:tcBorders>
                      </w:tcPr>
                      <w:p w:rsidR="00D40A9B" w:rsidRDefault="00B91DC6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30m</w:t>
                        </w:r>
                      </w:p>
                    </w:tc>
                  </w:tr>
                </w:tbl>
                <w:p w:rsidR="00D40A9B" w:rsidRDefault="00D40A9B"/>
              </w:txbxContent>
            </v:textbox>
            <w10:wrap anchorx="page"/>
          </v:shape>
        </w:pict>
      </w:r>
      <w:r>
        <w:t>Yards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3</w:t>
      </w:r>
      <w:r>
        <w:rPr>
          <w:spacing w:val="12"/>
        </w:rPr>
        <w:t xml:space="preserve"> </w:t>
      </w:r>
      <w:r>
        <w:t>below:</w:t>
      </w:r>
      <w:r>
        <w:rPr>
          <w:w w:val="102"/>
        </w:rPr>
        <w:t xml:space="preserve"> </w:t>
      </w: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D40A9B" w:rsidRDefault="00D40A9B">
      <w:pPr>
        <w:spacing w:before="7" w:line="140" w:lineRule="exact"/>
        <w:rPr>
          <w:sz w:val="14"/>
          <w:szCs w:val="14"/>
        </w:rPr>
      </w:pPr>
    </w:p>
    <w:p w:rsidR="00D40A9B" w:rsidRDefault="00D40A9B">
      <w:pPr>
        <w:spacing w:line="200" w:lineRule="exact"/>
        <w:rPr>
          <w:sz w:val="20"/>
          <w:szCs w:val="20"/>
        </w:rPr>
      </w:pPr>
    </w:p>
    <w:p w:rsidR="00D40A9B" w:rsidRDefault="00D40A9B">
      <w:pPr>
        <w:spacing w:line="200" w:lineRule="exact"/>
        <w:rPr>
          <w:sz w:val="20"/>
          <w:szCs w:val="20"/>
        </w:rPr>
      </w:pPr>
    </w:p>
    <w:p w:rsidR="00D40A9B" w:rsidRDefault="00D40A9B">
      <w:pPr>
        <w:spacing w:line="200" w:lineRule="exact"/>
        <w:rPr>
          <w:sz w:val="20"/>
          <w:szCs w:val="20"/>
        </w:rPr>
      </w:pPr>
    </w:p>
    <w:p w:rsidR="00D40A9B" w:rsidRDefault="00D40A9B">
      <w:pPr>
        <w:spacing w:line="200" w:lineRule="exact"/>
        <w:rPr>
          <w:sz w:val="20"/>
          <w:szCs w:val="20"/>
        </w:rPr>
      </w:pPr>
    </w:p>
    <w:p w:rsidR="00D40A9B" w:rsidRDefault="00D40A9B">
      <w:pPr>
        <w:spacing w:line="200" w:lineRule="exact"/>
        <w:rPr>
          <w:sz w:val="20"/>
          <w:szCs w:val="20"/>
        </w:rPr>
      </w:pPr>
    </w:p>
    <w:p w:rsidR="00D40A9B" w:rsidRDefault="00D40A9B">
      <w:pPr>
        <w:spacing w:line="200" w:lineRule="exact"/>
        <w:rPr>
          <w:sz w:val="20"/>
          <w:szCs w:val="20"/>
        </w:rPr>
      </w:pPr>
    </w:p>
    <w:p w:rsidR="00D40A9B" w:rsidRDefault="00D40A9B">
      <w:pPr>
        <w:spacing w:line="200" w:lineRule="exact"/>
        <w:rPr>
          <w:sz w:val="20"/>
          <w:szCs w:val="20"/>
        </w:rPr>
      </w:pPr>
    </w:p>
    <w:p w:rsidR="00D40A9B" w:rsidRDefault="00D40A9B">
      <w:pPr>
        <w:spacing w:line="200" w:lineRule="exact"/>
        <w:rPr>
          <w:sz w:val="20"/>
          <w:szCs w:val="20"/>
        </w:rPr>
      </w:pPr>
    </w:p>
    <w:p w:rsidR="00D40A9B" w:rsidRDefault="00B91DC6">
      <w:pPr>
        <w:pStyle w:val="Heading1"/>
        <w:numPr>
          <w:ilvl w:val="1"/>
          <w:numId w:val="5"/>
        </w:numPr>
        <w:tabs>
          <w:tab w:val="left" w:pos="696"/>
        </w:tabs>
        <w:ind w:left="696" w:hanging="372"/>
        <w:rPr>
          <w:b w:val="0"/>
          <w:bCs w:val="0"/>
        </w:rPr>
      </w:pPr>
      <w:r>
        <w:rPr>
          <w:color w:val="1493C9"/>
          <w:spacing w:val="5"/>
        </w:rPr>
        <w:t>Landscap</w:t>
      </w:r>
      <w:r>
        <w:rPr>
          <w:color w:val="1493C9"/>
        </w:rPr>
        <w:t>e</w:t>
      </w:r>
      <w:r>
        <w:rPr>
          <w:color w:val="1493C9"/>
          <w:spacing w:val="-11"/>
        </w:rPr>
        <w:t xml:space="preserve"> </w:t>
      </w:r>
      <w:r>
        <w:rPr>
          <w:color w:val="1493C9"/>
          <w:spacing w:val="5"/>
        </w:rPr>
        <w:t>treatment</w:t>
      </w:r>
    </w:p>
    <w:p w:rsidR="00D40A9B" w:rsidRDefault="00D40A9B">
      <w:pPr>
        <w:spacing w:before="2" w:line="100" w:lineRule="exact"/>
        <w:rPr>
          <w:sz w:val="10"/>
          <w:szCs w:val="10"/>
        </w:rPr>
      </w:pPr>
    </w:p>
    <w:p w:rsidR="00D40A9B" w:rsidRDefault="00B91DC6">
      <w:pPr>
        <w:pStyle w:val="BodyText"/>
        <w:numPr>
          <w:ilvl w:val="0"/>
          <w:numId w:val="4"/>
        </w:numPr>
        <w:tabs>
          <w:tab w:val="left" w:pos="1074"/>
        </w:tabs>
        <w:spacing w:before="79"/>
      </w:pPr>
      <w:r>
        <w:t>Minimum</w:t>
      </w:r>
      <w:r>
        <w:rPr>
          <w:spacing w:val="13"/>
        </w:rPr>
        <w:t xml:space="preserve"> </w:t>
      </w:r>
      <w:r>
        <w:t>landscaped</w:t>
      </w:r>
      <w:r>
        <w:rPr>
          <w:spacing w:val="13"/>
        </w:rPr>
        <w:t xml:space="preserve"> </w:t>
      </w:r>
      <w:r>
        <w:t>area:</w:t>
      </w:r>
      <w:r>
        <w:rPr>
          <w:spacing w:val="13"/>
        </w:rPr>
        <w:t xml:space="preserve"> </w:t>
      </w:r>
      <w:r>
        <w:t>35</w:t>
      </w:r>
      <w:r>
        <w:rPr>
          <w:spacing w:val="13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cent</w:t>
      </w:r>
    </w:p>
    <w:p w:rsidR="00D40A9B" w:rsidRDefault="00D40A9B">
      <w:pPr>
        <w:spacing w:before="2" w:line="200" w:lineRule="exact"/>
        <w:rPr>
          <w:sz w:val="20"/>
          <w:szCs w:val="20"/>
        </w:rPr>
      </w:pPr>
    </w:p>
    <w:p w:rsidR="00D40A9B" w:rsidRDefault="00B91DC6">
      <w:pPr>
        <w:pStyle w:val="BodyText"/>
        <w:numPr>
          <w:ilvl w:val="0"/>
          <w:numId w:val="4"/>
        </w:numPr>
        <w:tabs>
          <w:tab w:val="left" w:pos="1074"/>
        </w:tabs>
      </w:pPr>
      <w:r>
        <w:t>Where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adjoins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residential</w:t>
      </w:r>
      <w:r>
        <w:rPr>
          <w:spacing w:val="9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50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yard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clause</w:t>
      </w:r>
      <w:r>
        <w:rPr>
          <w:spacing w:val="9"/>
        </w:rPr>
        <w:t xml:space="preserve"> </w:t>
      </w:r>
      <w:r>
        <w:t>1</w:t>
      </w:r>
    </w:p>
    <w:p w:rsidR="00D40A9B" w:rsidRDefault="00D40A9B">
      <w:pPr>
        <w:sectPr w:rsidR="00D40A9B">
          <w:pgSz w:w="11900" w:h="16840"/>
          <w:pgMar w:top="1040" w:right="1180" w:bottom="540" w:left="620" w:header="803" w:footer="345" w:gutter="0"/>
          <w:cols w:space="720"/>
        </w:sectPr>
      </w:pPr>
    </w:p>
    <w:p w:rsidR="00D40A9B" w:rsidRDefault="00D40A9B">
      <w:pPr>
        <w:spacing w:before="9" w:line="170" w:lineRule="exact"/>
        <w:rPr>
          <w:sz w:val="17"/>
          <w:szCs w:val="17"/>
        </w:rPr>
      </w:pPr>
    </w:p>
    <w:p w:rsidR="00D40A9B" w:rsidRDefault="00D40A9B">
      <w:pPr>
        <w:spacing w:line="200" w:lineRule="exact"/>
        <w:rPr>
          <w:sz w:val="20"/>
          <w:szCs w:val="20"/>
        </w:rPr>
      </w:pPr>
    </w:p>
    <w:p w:rsidR="00D40A9B" w:rsidRDefault="00D40A9B">
      <w:pPr>
        <w:spacing w:line="200" w:lineRule="exact"/>
        <w:rPr>
          <w:sz w:val="20"/>
          <w:szCs w:val="20"/>
        </w:rPr>
      </w:pPr>
    </w:p>
    <w:p w:rsidR="00D40A9B" w:rsidRDefault="00B91DC6">
      <w:pPr>
        <w:pStyle w:val="BodyText"/>
        <w:spacing w:before="79"/>
        <w:ind w:firstLine="0"/>
      </w:pPr>
      <w:proofErr w:type="gramStart"/>
      <w:r>
        <w:t>above</w:t>
      </w:r>
      <w:proofErr w:type="gramEnd"/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landscaped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plantings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specimen</w:t>
      </w:r>
      <w:r>
        <w:rPr>
          <w:spacing w:val="12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shrubs.</w:t>
      </w:r>
    </w:p>
    <w:p w:rsidR="00D40A9B" w:rsidRDefault="00D40A9B">
      <w:pPr>
        <w:spacing w:before="13" w:line="200" w:lineRule="exact"/>
        <w:rPr>
          <w:sz w:val="20"/>
          <w:szCs w:val="20"/>
        </w:rPr>
      </w:pPr>
    </w:p>
    <w:p w:rsidR="00D40A9B" w:rsidRDefault="00B91DC6">
      <w:pPr>
        <w:pStyle w:val="Heading1"/>
        <w:numPr>
          <w:ilvl w:val="1"/>
          <w:numId w:val="5"/>
        </w:numPr>
        <w:tabs>
          <w:tab w:val="left" w:pos="690"/>
        </w:tabs>
        <w:ind w:left="690" w:hanging="366"/>
        <w:rPr>
          <w:b w:val="0"/>
          <w:bCs w:val="0"/>
        </w:rPr>
      </w:pPr>
      <w:r>
        <w:rPr>
          <w:color w:val="1493C9"/>
          <w:spacing w:val="4"/>
        </w:rPr>
        <w:t>Earthworks</w:t>
      </w:r>
    </w:p>
    <w:p w:rsidR="00D40A9B" w:rsidRDefault="00D40A9B">
      <w:pPr>
        <w:spacing w:before="2" w:line="100" w:lineRule="exact"/>
        <w:rPr>
          <w:sz w:val="10"/>
          <w:szCs w:val="10"/>
        </w:rPr>
      </w:pPr>
    </w:p>
    <w:p w:rsidR="00D40A9B" w:rsidRDefault="00B91DC6">
      <w:pPr>
        <w:pStyle w:val="BodyText"/>
        <w:numPr>
          <w:ilvl w:val="0"/>
          <w:numId w:val="3"/>
        </w:numPr>
        <w:tabs>
          <w:tab w:val="left" w:pos="1074"/>
        </w:tabs>
        <w:spacing w:before="79" w:line="296" w:lineRule="auto"/>
        <w:ind w:right="174"/>
      </w:pPr>
      <w:r>
        <w:t>All</w:t>
      </w:r>
      <w:r>
        <w:rPr>
          <w:spacing w:val="14"/>
        </w:rPr>
        <w:t xml:space="preserve"> </w:t>
      </w:r>
      <w:r>
        <w:t>earthworks</w:t>
      </w:r>
      <w:r>
        <w:rPr>
          <w:spacing w:val="15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construction/extension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perimeter</w:t>
      </w:r>
      <w:r>
        <w:rPr>
          <w:spacing w:val="15"/>
        </w:rPr>
        <w:t xml:space="preserve"> </w:t>
      </w:r>
      <w:r>
        <w:t>bund</w:t>
      </w:r>
      <w:r>
        <w:rPr>
          <w:spacing w:val="15"/>
        </w:rPr>
        <w:t xml:space="preserve"> </w:t>
      </w:r>
      <w:r>
        <w:t>westward</w:t>
      </w:r>
      <w:r>
        <w:rPr>
          <w:spacing w:val="14"/>
        </w:rPr>
        <w:t xml:space="preserve"> </w:t>
      </w:r>
      <w:r>
        <w:t>along</w:t>
      </w:r>
      <w:r>
        <w:rPr>
          <w:spacing w:val="15"/>
        </w:rPr>
        <w:t xml:space="preserve"> </w:t>
      </w:r>
      <w:r>
        <w:t>the</w:t>
      </w:r>
      <w:r>
        <w:rPr>
          <w:w w:val="102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adjoining</w:t>
      </w:r>
      <w:r>
        <w:rPr>
          <w:spacing w:val="10"/>
        </w:rPr>
        <w:t xml:space="preserve"> </w:t>
      </w:r>
      <w:r>
        <w:t>residential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(Lot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DP</w:t>
      </w:r>
      <w:r>
        <w:rPr>
          <w:spacing w:val="10"/>
        </w:rPr>
        <w:t xml:space="preserve"> </w:t>
      </w:r>
      <w:r>
        <w:t>1149852)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100m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length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permitted</w:t>
      </w:r>
      <w:r>
        <w:rPr>
          <w:spacing w:val="17"/>
        </w:rPr>
        <w:t xml:space="preserve"> </w:t>
      </w:r>
      <w:r>
        <w:t>activity.</w:t>
      </w:r>
    </w:p>
    <w:p w:rsidR="00D40A9B" w:rsidRDefault="00D40A9B">
      <w:pPr>
        <w:spacing w:before="1" w:line="150" w:lineRule="exact"/>
        <w:rPr>
          <w:sz w:val="15"/>
          <w:szCs w:val="15"/>
        </w:rPr>
      </w:pPr>
    </w:p>
    <w:p w:rsidR="00D40A9B" w:rsidRDefault="00B91DC6">
      <w:pPr>
        <w:pStyle w:val="BodyText"/>
        <w:numPr>
          <w:ilvl w:val="0"/>
          <w:numId w:val="3"/>
        </w:numPr>
        <w:tabs>
          <w:tab w:val="left" w:pos="1074"/>
        </w:tabs>
      </w:pPr>
      <w:r>
        <w:t>Any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­</w:t>
      </w:r>
      <w:r>
        <w:rPr>
          <w:spacing w:val="13"/>
        </w:rPr>
        <w:t xml:space="preserve"> </w:t>
      </w:r>
      <w:r>
        <w:t>Earthworks</w:t>
      </w:r>
      <w:r>
        <w:rPr>
          <w:spacing w:val="14"/>
        </w:rPr>
        <w:t xml:space="preserve"> </w:t>
      </w:r>
      <w:r>
        <w:t>rules.</w:t>
      </w:r>
    </w:p>
    <w:p w:rsidR="00D40A9B" w:rsidRDefault="00D40A9B">
      <w:pPr>
        <w:spacing w:before="10" w:line="130" w:lineRule="exact"/>
        <w:rPr>
          <w:sz w:val="13"/>
          <w:szCs w:val="13"/>
        </w:rPr>
      </w:pPr>
    </w:p>
    <w:p w:rsidR="00D40A9B" w:rsidRDefault="00B91DC6">
      <w:pPr>
        <w:pStyle w:val="Heading1"/>
        <w:numPr>
          <w:ilvl w:val="0"/>
          <w:numId w:val="5"/>
        </w:numPr>
        <w:tabs>
          <w:tab w:val="left" w:pos="575"/>
        </w:tabs>
        <w:ind w:left="575" w:hanging="251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Developmen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infringements</w:t>
      </w:r>
    </w:p>
    <w:p w:rsidR="00D40A9B" w:rsidRDefault="00D40A9B">
      <w:pPr>
        <w:spacing w:before="2" w:line="180" w:lineRule="exact"/>
        <w:rPr>
          <w:sz w:val="18"/>
          <w:szCs w:val="18"/>
        </w:rPr>
      </w:pPr>
    </w:p>
    <w:p w:rsidR="00D40A9B" w:rsidRDefault="00B91DC6">
      <w:pPr>
        <w:pStyle w:val="Heading2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D40A9B" w:rsidRDefault="00B91DC6">
      <w:pPr>
        <w:pStyle w:val="BodyText"/>
        <w:spacing w:before="51" w:line="296" w:lineRule="auto"/>
        <w:ind w:left="325" w:right="592" w:firstLine="0"/>
      </w:pP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2.3</w:t>
      </w:r>
      <w:r>
        <w:rPr>
          <w:color w:val="000000"/>
        </w:rPr>
        <w:t>,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th</w:t>
      </w:r>
      <w:r>
        <w:rPr>
          <w:color w:val="000000"/>
        </w:rPr>
        <w:t>e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counci</w:t>
      </w:r>
      <w:r>
        <w:rPr>
          <w:color w:val="000000"/>
        </w:rPr>
        <w:t>l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wil</w:t>
      </w:r>
      <w:r>
        <w:rPr>
          <w:color w:val="000000"/>
        </w:rPr>
        <w:t>l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restric</w:t>
      </w:r>
      <w:r>
        <w:rPr>
          <w:color w:val="000000"/>
        </w:rPr>
        <w:t>t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it</w:t>
      </w:r>
      <w:r>
        <w:rPr>
          <w:color w:val="000000"/>
        </w:rPr>
        <w:t>s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discretio</w:t>
      </w:r>
      <w:r>
        <w:rPr>
          <w:color w:val="000000"/>
        </w:rPr>
        <w:t>n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</w:rPr>
        <w:t>o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th</w:t>
      </w:r>
      <w:r>
        <w:rPr>
          <w:color w:val="000000"/>
        </w:rPr>
        <w:t>e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matters</w:t>
      </w:r>
      <w:r>
        <w:rPr>
          <w:color w:val="000000"/>
          <w:spacing w:val="2"/>
          <w:w w:val="102"/>
        </w:rPr>
        <w:t xml:space="preserve"> </w:t>
      </w:r>
      <w:r>
        <w:rPr>
          <w:color w:val="000000"/>
          <w:spacing w:val="-2"/>
        </w:rPr>
        <w:t>belo</w:t>
      </w:r>
      <w:r>
        <w:rPr>
          <w:color w:val="000000"/>
        </w:rPr>
        <w:t>w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2"/>
        </w:rPr>
        <w:t>fo</w:t>
      </w:r>
      <w:r>
        <w:rPr>
          <w:color w:val="000000"/>
        </w:rPr>
        <w:t>r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2"/>
        </w:rPr>
        <w:t>developmen</w:t>
      </w:r>
      <w:r>
        <w:rPr>
          <w:color w:val="000000"/>
        </w:rPr>
        <w:t>t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2"/>
        </w:rPr>
        <w:t>contro</w:t>
      </w:r>
      <w:r>
        <w:rPr>
          <w:color w:val="000000"/>
        </w:rPr>
        <w:t>l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2"/>
        </w:rPr>
        <w:t>infringements.</w:t>
      </w:r>
    </w:p>
    <w:p w:rsidR="00D40A9B" w:rsidRDefault="00B91DC6">
      <w:pPr>
        <w:pStyle w:val="BodyText"/>
        <w:numPr>
          <w:ilvl w:val="0"/>
          <w:numId w:val="2"/>
        </w:numPr>
        <w:tabs>
          <w:tab w:val="left" w:pos="1074"/>
        </w:tabs>
        <w:spacing w:before="1"/>
      </w:pPr>
      <w:r>
        <w:t>Yards,</w:t>
      </w:r>
      <w:r>
        <w:rPr>
          <w:spacing w:val="18"/>
        </w:rPr>
        <w:t xml:space="preserve"> </w:t>
      </w:r>
      <w:r>
        <w:t>Landscape</w:t>
      </w:r>
      <w:r>
        <w:rPr>
          <w:spacing w:val="19"/>
        </w:rPr>
        <w:t xml:space="preserve"> </w:t>
      </w:r>
      <w:r>
        <w:t>treatment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earthworks</w:t>
      </w:r>
    </w:p>
    <w:p w:rsidR="00D40A9B" w:rsidRDefault="00B91DC6">
      <w:pPr>
        <w:pStyle w:val="BodyText"/>
        <w:numPr>
          <w:ilvl w:val="1"/>
          <w:numId w:val="2"/>
        </w:numPr>
        <w:tabs>
          <w:tab w:val="left" w:pos="1524"/>
        </w:tabs>
        <w:spacing w:before="51"/>
        <w:ind w:left="1525"/>
      </w:pPr>
      <w:r>
        <w:rPr>
          <w:spacing w:val="-1"/>
        </w:rPr>
        <w:t>amenit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areas</w:t>
      </w:r>
    </w:p>
    <w:p w:rsidR="00D40A9B" w:rsidRDefault="00D40A9B">
      <w:pPr>
        <w:spacing w:before="2" w:line="200" w:lineRule="exact"/>
        <w:rPr>
          <w:sz w:val="20"/>
          <w:szCs w:val="20"/>
        </w:rPr>
      </w:pPr>
    </w:p>
    <w:p w:rsidR="00D40A9B" w:rsidRDefault="00B91DC6">
      <w:pPr>
        <w:pStyle w:val="BodyText"/>
        <w:numPr>
          <w:ilvl w:val="1"/>
          <w:numId w:val="2"/>
        </w:numPr>
        <w:tabs>
          <w:tab w:val="left" w:pos="1524"/>
        </w:tabs>
        <w:ind w:left="1525"/>
      </w:pPr>
      <w:r>
        <w:t>site</w:t>
      </w:r>
      <w:r>
        <w:rPr>
          <w:spacing w:val="16"/>
        </w:rPr>
        <w:t xml:space="preserve"> </w:t>
      </w:r>
      <w:r>
        <w:t>layout,</w:t>
      </w:r>
      <w:r>
        <w:rPr>
          <w:spacing w:val="16"/>
        </w:rPr>
        <w:t xml:space="preserve"> </w:t>
      </w:r>
      <w:r>
        <w:t>landscaping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planting</w:t>
      </w:r>
    </w:p>
    <w:p w:rsidR="00D40A9B" w:rsidRDefault="00D40A9B">
      <w:pPr>
        <w:spacing w:before="2" w:line="200" w:lineRule="exact"/>
        <w:rPr>
          <w:sz w:val="20"/>
          <w:szCs w:val="20"/>
        </w:rPr>
      </w:pPr>
    </w:p>
    <w:p w:rsidR="00D40A9B" w:rsidRDefault="00B91DC6">
      <w:pPr>
        <w:pStyle w:val="BodyText"/>
        <w:numPr>
          <w:ilvl w:val="1"/>
          <w:numId w:val="2"/>
        </w:numPr>
        <w:tabs>
          <w:tab w:val="left" w:pos="1524"/>
        </w:tabs>
        <w:ind w:left="1525"/>
      </w:pPr>
      <w:r>
        <w:rPr>
          <w:spacing w:val="-1"/>
        </w:rPr>
        <w:t>noise</w:t>
      </w:r>
    </w:p>
    <w:p w:rsidR="00D40A9B" w:rsidRDefault="00D40A9B">
      <w:pPr>
        <w:spacing w:before="2" w:line="200" w:lineRule="exact"/>
        <w:rPr>
          <w:sz w:val="20"/>
          <w:szCs w:val="20"/>
        </w:rPr>
      </w:pPr>
    </w:p>
    <w:p w:rsidR="00D40A9B" w:rsidRDefault="00B91DC6">
      <w:pPr>
        <w:pStyle w:val="BodyText"/>
        <w:numPr>
          <w:ilvl w:val="1"/>
          <w:numId w:val="2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desig</w:t>
      </w:r>
      <w:r>
        <w:t>n</w:t>
      </w:r>
      <w:proofErr w:type="gramEnd"/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appearance.</w:t>
      </w:r>
    </w:p>
    <w:p w:rsidR="00D40A9B" w:rsidRDefault="00D40A9B">
      <w:pPr>
        <w:spacing w:before="7" w:line="160" w:lineRule="exact"/>
        <w:rPr>
          <w:sz w:val="16"/>
          <w:szCs w:val="16"/>
        </w:rPr>
      </w:pPr>
    </w:p>
    <w:p w:rsidR="00D40A9B" w:rsidRDefault="00B91DC6">
      <w:pPr>
        <w:pStyle w:val="Heading2"/>
        <w:spacing w:before="79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D40A9B" w:rsidRDefault="00B91DC6">
      <w:pPr>
        <w:pStyle w:val="BodyText"/>
        <w:spacing w:before="51" w:line="296" w:lineRule="auto"/>
        <w:ind w:left="325" w:right="46" w:firstLine="0"/>
      </w:pPr>
      <w:r>
        <w:t>In</w:t>
      </w:r>
      <w:r>
        <w:rPr>
          <w:spacing w:val="14"/>
        </w:rPr>
        <w:t xml:space="preserve"> </w:t>
      </w:r>
      <w:r>
        <w:t>addition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criteria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2.3</w:t>
      </w:r>
      <w:r>
        <w:rPr>
          <w:color w:val="000000"/>
        </w:rPr>
        <w:t>,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consider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  <w:spacing w:val="-2"/>
        </w:rPr>
        <w:t>belo</w:t>
      </w:r>
      <w:r>
        <w:rPr>
          <w:color w:val="000000"/>
        </w:rPr>
        <w:t>w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2"/>
        </w:rPr>
        <w:t>fo</w:t>
      </w:r>
      <w:r>
        <w:rPr>
          <w:color w:val="000000"/>
        </w:rPr>
        <w:t>r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2"/>
        </w:rPr>
        <w:t>developmen</w:t>
      </w:r>
      <w:r>
        <w:rPr>
          <w:color w:val="000000"/>
        </w:rPr>
        <w:t>t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2"/>
        </w:rPr>
        <w:t>contro</w:t>
      </w:r>
      <w:r>
        <w:rPr>
          <w:color w:val="000000"/>
        </w:rPr>
        <w:t>l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-2"/>
        </w:rPr>
        <w:t>infringements.</w:t>
      </w:r>
    </w:p>
    <w:p w:rsidR="00D40A9B" w:rsidRDefault="00B91DC6">
      <w:pPr>
        <w:pStyle w:val="BodyText"/>
        <w:numPr>
          <w:ilvl w:val="0"/>
          <w:numId w:val="1"/>
        </w:numPr>
        <w:tabs>
          <w:tab w:val="left" w:pos="1074"/>
        </w:tabs>
        <w:spacing w:before="1"/>
      </w:pPr>
      <w:r>
        <w:rPr>
          <w:spacing w:val="-1"/>
        </w:rPr>
        <w:t>Amenit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areas</w:t>
      </w:r>
    </w:p>
    <w:p w:rsidR="00D40A9B" w:rsidRDefault="00B91DC6">
      <w:pPr>
        <w:pStyle w:val="BodyText"/>
        <w:numPr>
          <w:ilvl w:val="1"/>
          <w:numId w:val="1"/>
        </w:numPr>
        <w:tabs>
          <w:tab w:val="left" w:pos="1524"/>
        </w:tabs>
        <w:spacing w:before="51" w:line="296" w:lineRule="auto"/>
        <w:ind w:left="1525" w:right="685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maintained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particularl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t>regard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noise,</w:t>
      </w:r>
      <w:r>
        <w:rPr>
          <w:spacing w:val="12"/>
        </w:rPr>
        <w:t xml:space="preserve"> </w:t>
      </w:r>
      <w:r>
        <w:t>traffic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potential</w:t>
      </w:r>
      <w:r>
        <w:rPr>
          <w:spacing w:val="13"/>
        </w:rPr>
        <w:t xml:space="preserve"> </w:t>
      </w:r>
      <w:r>
        <w:t>nuisances.</w:t>
      </w:r>
    </w:p>
    <w:p w:rsidR="00D40A9B" w:rsidRDefault="00D40A9B">
      <w:pPr>
        <w:spacing w:before="1" w:line="150" w:lineRule="exact"/>
        <w:rPr>
          <w:sz w:val="15"/>
          <w:szCs w:val="15"/>
        </w:rPr>
      </w:pPr>
    </w:p>
    <w:p w:rsidR="00D40A9B" w:rsidRDefault="00B91DC6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1"/>
        </w:rPr>
        <w:t>Sit</w:t>
      </w:r>
      <w:r>
        <w:t>e</w:t>
      </w:r>
      <w:r>
        <w:rPr>
          <w:spacing w:val="30"/>
        </w:rPr>
        <w:t xml:space="preserve"> </w:t>
      </w:r>
      <w:r>
        <w:rPr>
          <w:spacing w:val="1"/>
        </w:rPr>
        <w:t>layout</w:t>
      </w:r>
    </w:p>
    <w:p w:rsidR="00D40A9B" w:rsidRDefault="00B91DC6">
      <w:pPr>
        <w:pStyle w:val="BodyText"/>
        <w:numPr>
          <w:ilvl w:val="1"/>
          <w:numId w:val="1"/>
        </w:numPr>
        <w:tabs>
          <w:tab w:val="left" w:pos="1524"/>
        </w:tabs>
        <w:spacing w:before="51" w:line="296" w:lineRule="auto"/>
        <w:ind w:left="1525" w:right="219"/>
      </w:pPr>
      <w:r>
        <w:t>The</w:t>
      </w:r>
      <w:r>
        <w:rPr>
          <w:spacing w:val="11"/>
        </w:rPr>
        <w:t xml:space="preserve"> </w:t>
      </w:r>
      <w:r>
        <w:t>siting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structures,</w:t>
      </w:r>
      <w:r>
        <w:rPr>
          <w:spacing w:val="1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car</w:t>
      </w:r>
      <w:r>
        <w:rPr>
          <w:spacing w:val="11"/>
        </w:rPr>
        <w:t xml:space="preserve"> </w:t>
      </w:r>
      <w:r>
        <w:t>parking</w:t>
      </w:r>
      <w:r>
        <w:rPr>
          <w:spacing w:val="12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access</w:t>
      </w:r>
      <w:r>
        <w:rPr>
          <w:w w:val="102"/>
        </w:rPr>
        <w:t xml:space="preserve"> </w:t>
      </w:r>
      <w:r>
        <w:t>points,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maintain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good</w:t>
      </w:r>
      <w:r>
        <w:rPr>
          <w:spacing w:val="14"/>
        </w:rPr>
        <w:t xml:space="preserve"> </w:t>
      </w:r>
      <w:r>
        <w:t>relationship</w:t>
      </w:r>
      <w:r>
        <w:rPr>
          <w:spacing w:val="13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those</w:t>
      </w:r>
      <w:r>
        <w:rPr>
          <w:spacing w:val="14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w w:val="102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adjoining</w:t>
      </w:r>
      <w:r>
        <w:rPr>
          <w:spacing w:val="18"/>
        </w:rPr>
        <w:t xml:space="preserve"> </w:t>
      </w:r>
      <w:r>
        <w:t>sites.</w:t>
      </w:r>
    </w:p>
    <w:p w:rsidR="00D40A9B" w:rsidRDefault="00D40A9B">
      <w:pPr>
        <w:spacing w:before="1" w:line="150" w:lineRule="exact"/>
        <w:rPr>
          <w:sz w:val="15"/>
          <w:szCs w:val="15"/>
        </w:rPr>
      </w:pPr>
    </w:p>
    <w:p w:rsidR="00D40A9B" w:rsidRDefault="00B91DC6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Noise</w:t>
      </w:r>
    </w:p>
    <w:p w:rsidR="00D40A9B" w:rsidRDefault="00B91DC6">
      <w:pPr>
        <w:pStyle w:val="BodyText"/>
        <w:numPr>
          <w:ilvl w:val="1"/>
          <w:numId w:val="1"/>
        </w:numPr>
        <w:tabs>
          <w:tab w:val="left" w:pos="1524"/>
        </w:tabs>
        <w:spacing w:before="51" w:line="296" w:lineRule="auto"/>
        <w:ind w:left="1525" w:right="804"/>
      </w:pPr>
      <w:r>
        <w:t>The</w:t>
      </w:r>
      <w:r>
        <w:rPr>
          <w:spacing w:val="11"/>
        </w:rPr>
        <w:t xml:space="preserve"> </w:t>
      </w:r>
      <w:r>
        <w:t>best</w:t>
      </w:r>
      <w:r>
        <w:rPr>
          <w:spacing w:val="12"/>
        </w:rPr>
        <w:t xml:space="preserve"> </w:t>
      </w:r>
      <w:r>
        <w:t>practicable</w:t>
      </w:r>
      <w:r>
        <w:rPr>
          <w:spacing w:val="12"/>
        </w:rPr>
        <w:t xml:space="preserve"> </w:t>
      </w:r>
      <w:r>
        <w:t>measures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put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noise</w:t>
      </w:r>
      <w:r>
        <w:rPr>
          <w:w w:val="102"/>
        </w:rPr>
        <w:t xml:space="preserve"> </w:t>
      </w:r>
      <w:r>
        <w:t>emanating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site.</w:t>
      </w:r>
    </w:p>
    <w:p w:rsidR="00D40A9B" w:rsidRDefault="00D40A9B">
      <w:pPr>
        <w:spacing w:before="1" w:line="150" w:lineRule="exact"/>
        <w:rPr>
          <w:sz w:val="15"/>
          <w:szCs w:val="15"/>
        </w:rPr>
      </w:pPr>
    </w:p>
    <w:p w:rsidR="00D40A9B" w:rsidRDefault="00B91DC6">
      <w:pPr>
        <w:pStyle w:val="BodyText"/>
        <w:numPr>
          <w:ilvl w:val="0"/>
          <w:numId w:val="1"/>
        </w:numPr>
        <w:tabs>
          <w:tab w:val="left" w:pos="1074"/>
        </w:tabs>
      </w:pP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appearance</w:t>
      </w:r>
    </w:p>
    <w:p w:rsidR="00D40A9B" w:rsidRDefault="00B91DC6">
      <w:pPr>
        <w:pStyle w:val="BodyText"/>
        <w:numPr>
          <w:ilvl w:val="1"/>
          <w:numId w:val="1"/>
        </w:numPr>
        <w:tabs>
          <w:tab w:val="left" w:pos="1524"/>
        </w:tabs>
        <w:spacing w:before="51" w:line="296" w:lineRule="auto"/>
        <w:ind w:left="1525" w:right="100"/>
      </w:pP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unrelieve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maintain</w:t>
      </w:r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areas.</w:t>
      </w:r>
    </w:p>
    <w:p w:rsidR="00D40A9B" w:rsidRDefault="00D40A9B">
      <w:pPr>
        <w:spacing w:line="296" w:lineRule="auto"/>
        <w:sectPr w:rsidR="00D40A9B">
          <w:pgSz w:w="11900" w:h="16840"/>
          <w:pgMar w:top="1040" w:right="1180" w:bottom="540" w:left="620" w:header="803" w:footer="345" w:gutter="0"/>
          <w:cols w:space="720"/>
        </w:sectPr>
      </w:pPr>
    </w:p>
    <w:p w:rsidR="00D40A9B" w:rsidRDefault="00D40A9B">
      <w:pPr>
        <w:spacing w:before="2" w:line="160" w:lineRule="exact"/>
        <w:rPr>
          <w:sz w:val="16"/>
          <w:szCs w:val="16"/>
        </w:rPr>
      </w:pPr>
    </w:p>
    <w:p w:rsidR="00D40A9B" w:rsidRDefault="00D40A9B">
      <w:pPr>
        <w:spacing w:line="200" w:lineRule="exact"/>
        <w:rPr>
          <w:sz w:val="20"/>
          <w:szCs w:val="20"/>
        </w:rPr>
      </w:pPr>
    </w:p>
    <w:p w:rsidR="00D40A9B" w:rsidRDefault="00D40A9B">
      <w:pPr>
        <w:spacing w:line="200" w:lineRule="exact"/>
        <w:rPr>
          <w:sz w:val="20"/>
          <w:szCs w:val="20"/>
        </w:rPr>
      </w:pPr>
    </w:p>
    <w:p w:rsidR="00D40A9B" w:rsidRDefault="00B91DC6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5</w:t>
      </w:r>
      <w:r>
        <w:rPr>
          <w:color w:val="1493C9"/>
        </w:rPr>
        <w:t>.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plan</w:t>
      </w:r>
    </w:p>
    <w:p w:rsidR="00D40A9B" w:rsidRDefault="00D40A9B">
      <w:pPr>
        <w:spacing w:before="2" w:line="180" w:lineRule="exact"/>
        <w:rPr>
          <w:sz w:val="18"/>
          <w:szCs w:val="18"/>
        </w:rPr>
      </w:pPr>
    </w:p>
    <w:p w:rsidR="00D40A9B" w:rsidRDefault="00B91DC6">
      <w:pPr>
        <w:pStyle w:val="Heading2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1</w:t>
      </w:r>
      <w:r>
        <w:t>:</w:t>
      </w:r>
      <w:r>
        <w:rPr>
          <w:spacing w:val="23"/>
        </w:rPr>
        <w:t xml:space="preserve"> </w:t>
      </w:r>
      <w:r>
        <w:rPr>
          <w:spacing w:val="1"/>
        </w:rPr>
        <w:t>Manger</w:t>
      </w:r>
      <w:r>
        <w:t>e</w:t>
      </w:r>
      <w:r>
        <w:rPr>
          <w:spacing w:val="22"/>
        </w:rPr>
        <w:t xml:space="preserve"> </w:t>
      </w:r>
      <w:r>
        <w:t>1</w:t>
      </w:r>
      <w:r>
        <w:rPr>
          <w:spacing w:val="23"/>
        </w:rPr>
        <w:t xml:space="preserve"> </w:t>
      </w:r>
      <w:r>
        <w:rPr>
          <w:spacing w:val="1"/>
        </w:rPr>
        <w:t>precinct</w:t>
      </w:r>
    </w:p>
    <w:p w:rsidR="00D40A9B" w:rsidRDefault="00B91DC6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15pt;height:424.5pt;mso-position-horizontal-relative:char;mso-position-vertical-relative:line">
            <v:imagedata r:id="rId10" o:title=""/>
          </v:shape>
        </w:pict>
      </w:r>
    </w:p>
    <w:p w:rsidR="00D40A9B" w:rsidRDefault="00D40A9B">
      <w:pPr>
        <w:rPr>
          <w:rFonts w:ascii="Times New Roman" w:eastAsia="Times New Roman" w:hAnsi="Times New Roman" w:cs="Times New Roman"/>
          <w:sz w:val="20"/>
          <w:szCs w:val="20"/>
        </w:rPr>
        <w:sectPr w:rsidR="00D40A9B">
          <w:pgSz w:w="11900" w:h="16840"/>
          <w:pgMar w:top="1040" w:right="1680" w:bottom="540" w:left="620" w:header="803" w:footer="345" w:gutter="0"/>
          <w:cols w:space="720"/>
        </w:sectPr>
      </w:pPr>
    </w:p>
    <w:p w:rsidR="00D40A9B" w:rsidRDefault="00D40A9B">
      <w:pPr>
        <w:spacing w:line="200" w:lineRule="exact"/>
        <w:rPr>
          <w:sz w:val="20"/>
          <w:szCs w:val="20"/>
        </w:rPr>
      </w:pPr>
    </w:p>
    <w:sectPr w:rsidR="00D40A9B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91DC6">
      <w:r>
        <w:separator/>
      </w:r>
    </w:p>
  </w:endnote>
  <w:endnote w:type="continuationSeparator" w:id="0">
    <w:p w:rsidR="00000000" w:rsidRDefault="00B9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9B" w:rsidRDefault="00B91DC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D40A9B" w:rsidRDefault="00B91DC6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91DC6">
      <w:r>
        <w:separator/>
      </w:r>
    </w:p>
  </w:footnote>
  <w:footnote w:type="continuationSeparator" w:id="0">
    <w:p w:rsidR="00000000" w:rsidRDefault="00B91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9B" w:rsidRDefault="00B91DC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D40A9B" w:rsidRDefault="00B91DC6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0D4"/>
    <w:multiLevelType w:val="hybridMultilevel"/>
    <w:tmpl w:val="091610CE"/>
    <w:lvl w:ilvl="0" w:tplc="26F25DA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52CEFF68">
      <w:start w:val="1"/>
      <w:numFmt w:val="bullet"/>
      <w:lvlText w:val="•"/>
      <w:lvlJc w:val="left"/>
      <w:rPr>
        <w:rFonts w:hint="default"/>
      </w:rPr>
    </w:lvl>
    <w:lvl w:ilvl="2" w:tplc="F684BCEA">
      <w:start w:val="1"/>
      <w:numFmt w:val="bullet"/>
      <w:lvlText w:val="•"/>
      <w:lvlJc w:val="left"/>
      <w:rPr>
        <w:rFonts w:hint="default"/>
      </w:rPr>
    </w:lvl>
    <w:lvl w:ilvl="3" w:tplc="F25A02E0">
      <w:start w:val="1"/>
      <w:numFmt w:val="bullet"/>
      <w:lvlText w:val="•"/>
      <w:lvlJc w:val="left"/>
      <w:rPr>
        <w:rFonts w:hint="default"/>
      </w:rPr>
    </w:lvl>
    <w:lvl w:ilvl="4" w:tplc="CAF0DA80">
      <w:start w:val="1"/>
      <w:numFmt w:val="bullet"/>
      <w:lvlText w:val="•"/>
      <w:lvlJc w:val="left"/>
      <w:rPr>
        <w:rFonts w:hint="default"/>
      </w:rPr>
    </w:lvl>
    <w:lvl w:ilvl="5" w:tplc="0100CB44">
      <w:start w:val="1"/>
      <w:numFmt w:val="bullet"/>
      <w:lvlText w:val="•"/>
      <w:lvlJc w:val="left"/>
      <w:rPr>
        <w:rFonts w:hint="default"/>
      </w:rPr>
    </w:lvl>
    <w:lvl w:ilvl="6" w:tplc="A3EE7EC2">
      <w:start w:val="1"/>
      <w:numFmt w:val="bullet"/>
      <w:lvlText w:val="•"/>
      <w:lvlJc w:val="left"/>
      <w:rPr>
        <w:rFonts w:hint="default"/>
      </w:rPr>
    </w:lvl>
    <w:lvl w:ilvl="7" w:tplc="6DEA39F2">
      <w:start w:val="1"/>
      <w:numFmt w:val="bullet"/>
      <w:lvlText w:val="•"/>
      <w:lvlJc w:val="left"/>
      <w:rPr>
        <w:rFonts w:hint="default"/>
      </w:rPr>
    </w:lvl>
    <w:lvl w:ilvl="8" w:tplc="6A2A5E6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05F3F95"/>
    <w:multiLevelType w:val="multilevel"/>
    <w:tmpl w:val="0EAA07D6"/>
    <w:lvl w:ilvl="0">
      <w:start w:val="2"/>
      <w:numFmt w:val="decimal"/>
      <w:lvlText w:val="%1"/>
      <w:lvlJc w:val="left"/>
      <w:pPr>
        <w:ind w:hanging="37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7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16C0893"/>
    <w:multiLevelType w:val="hybridMultilevel"/>
    <w:tmpl w:val="33FE0976"/>
    <w:lvl w:ilvl="0" w:tplc="657CA3F6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9DB220F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AC6BB66">
      <w:start w:val="1"/>
      <w:numFmt w:val="bullet"/>
      <w:lvlText w:val="•"/>
      <w:lvlJc w:val="left"/>
      <w:rPr>
        <w:rFonts w:hint="default"/>
      </w:rPr>
    </w:lvl>
    <w:lvl w:ilvl="3" w:tplc="B0DEBFC4">
      <w:start w:val="1"/>
      <w:numFmt w:val="bullet"/>
      <w:lvlText w:val="•"/>
      <w:lvlJc w:val="left"/>
      <w:rPr>
        <w:rFonts w:hint="default"/>
      </w:rPr>
    </w:lvl>
    <w:lvl w:ilvl="4" w:tplc="78E6AA74">
      <w:start w:val="1"/>
      <w:numFmt w:val="bullet"/>
      <w:lvlText w:val="•"/>
      <w:lvlJc w:val="left"/>
      <w:rPr>
        <w:rFonts w:hint="default"/>
      </w:rPr>
    </w:lvl>
    <w:lvl w:ilvl="5" w:tplc="CA6E5AD6">
      <w:start w:val="1"/>
      <w:numFmt w:val="bullet"/>
      <w:lvlText w:val="•"/>
      <w:lvlJc w:val="left"/>
      <w:rPr>
        <w:rFonts w:hint="default"/>
      </w:rPr>
    </w:lvl>
    <w:lvl w:ilvl="6" w:tplc="1E84008A">
      <w:start w:val="1"/>
      <w:numFmt w:val="bullet"/>
      <w:lvlText w:val="•"/>
      <w:lvlJc w:val="left"/>
      <w:rPr>
        <w:rFonts w:hint="default"/>
      </w:rPr>
    </w:lvl>
    <w:lvl w:ilvl="7" w:tplc="161A4A6C">
      <w:start w:val="1"/>
      <w:numFmt w:val="bullet"/>
      <w:lvlText w:val="•"/>
      <w:lvlJc w:val="left"/>
      <w:rPr>
        <w:rFonts w:hint="default"/>
      </w:rPr>
    </w:lvl>
    <w:lvl w:ilvl="8" w:tplc="7FBCF48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8E3596E"/>
    <w:multiLevelType w:val="hybridMultilevel"/>
    <w:tmpl w:val="3F38A596"/>
    <w:lvl w:ilvl="0" w:tplc="D46E070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01A78DC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65A8F50">
      <w:start w:val="1"/>
      <w:numFmt w:val="bullet"/>
      <w:lvlText w:val="•"/>
      <w:lvlJc w:val="left"/>
      <w:rPr>
        <w:rFonts w:hint="default"/>
      </w:rPr>
    </w:lvl>
    <w:lvl w:ilvl="3" w:tplc="56DCA586">
      <w:start w:val="1"/>
      <w:numFmt w:val="bullet"/>
      <w:lvlText w:val="•"/>
      <w:lvlJc w:val="left"/>
      <w:rPr>
        <w:rFonts w:hint="default"/>
      </w:rPr>
    </w:lvl>
    <w:lvl w:ilvl="4" w:tplc="70C00980">
      <w:start w:val="1"/>
      <w:numFmt w:val="bullet"/>
      <w:lvlText w:val="•"/>
      <w:lvlJc w:val="left"/>
      <w:rPr>
        <w:rFonts w:hint="default"/>
      </w:rPr>
    </w:lvl>
    <w:lvl w:ilvl="5" w:tplc="D090AF38">
      <w:start w:val="1"/>
      <w:numFmt w:val="bullet"/>
      <w:lvlText w:val="•"/>
      <w:lvlJc w:val="left"/>
      <w:rPr>
        <w:rFonts w:hint="default"/>
      </w:rPr>
    </w:lvl>
    <w:lvl w:ilvl="6" w:tplc="86EEB86C">
      <w:start w:val="1"/>
      <w:numFmt w:val="bullet"/>
      <w:lvlText w:val="•"/>
      <w:lvlJc w:val="left"/>
      <w:rPr>
        <w:rFonts w:hint="default"/>
      </w:rPr>
    </w:lvl>
    <w:lvl w:ilvl="7" w:tplc="8024495E">
      <w:start w:val="1"/>
      <w:numFmt w:val="bullet"/>
      <w:lvlText w:val="•"/>
      <w:lvlJc w:val="left"/>
      <w:rPr>
        <w:rFonts w:hint="default"/>
      </w:rPr>
    </w:lvl>
    <w:lvl w:ilvl="8" w:tplc="24B47F0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EBE439C"/>
    <w:multiLevelType w:val="multilevel"/>
    <w:tmpl w:val="E52C7F34"/>
    <w:lvl w:ilvl="0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77AD6AA7"/>
    <w:multiLevelType w:val="hybridMultilevel"/>
    <w:tmpl w:val="C4A69492"/>
    <w:lvl w:ilvl="0" w:tplc="34B467D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1EA4D388">
      <w:start w:val="1"/>
      <w:numFmt w:val="bullet"/>
      <w:lvlText w:val="•"/>
      <w:lvlJc w:val="left"/>
      <w:rPr>
        <w:rFonts w:hint="default"/>
      </w:rPr>
    </w:lvl>
    <w:lvl w:ilvl="2" w:tplc="C6842C2C">
      <w:start w:val="1"/>
      <w:numFmt w:val="bullet"/>
      <w:lvlText w:val="•"/>
      <w:lvlJc w:val="left"/>
      <w:rPr>
        <w:rFonts w:hint="default"/>
      </w:rPr>
    </w:lvl>
    <w:lvl w:ilvl="3" w:tplc="E27A0752">
      <w:start w:val="1"/>
      <w:numFmt w:val="bullet"/>
      <w:lvlText w:val="•"/>
      <w:lvlJc w:val="left"/>
      <w:rPr>
        <w:rFonts w:hint="default"/>
      </w:rPr>
    </w:lvl>
    <w:lvl w:ilvl="4" w:tplc="22BAB866">
      <w:start w:val="1"/>
      <w:numFmt w:val="bullet"/>
      <w:lvlText w:val="•"/>
      <w:lvlJc w:val="left"/>
      <w:rPr>
        <w:rFonts w:hint="default"/>
      </w:rPr>
    </w:lvl>
    <w:lvl w:ilvl="5" w:tplc="C78CC278">
      <w:start w:val="1"/>
      <w:numFmt w:val="bullet"/>
      <w:lvlText w:val="•"/>
      <w:lvlJc w:val="left"/>
      <w:rPr>
        <w:rFonts w:hint="default"/>
      </w:rPr>
    </w:lvl>
    <w:lvl w:ilvl="6" w:tplc="00B45360">
      <w:start w:val="1"/>
      <w:numFmt w:val="bullet"/>
      <w:lvlText w:val="•"/>
      <w:lvlJc w:val="left"/>
      <w:rPr>
        <w:rFonts w:hint="default"/>
      </w:rPr>
    </w:lvl>
    <w:lvl w:ilvl="7" w:tplc="1FEAB6D8">
      <w:start w:val="1"/>
      <w:numFmt w:val="bullet"/>
      <w:lvlText w:val="•"/>
      <w:lvlJc w:val="left"/>
      <w:rPr>
        <w:rFonts w:hint="default"/>
      </w:rPr>
    </w:lvl>
    <w:lvl w:ilvl="8" w:tplc="0DE0C45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7D4B6EF0"/>
    <w:multiLevelType w:val="hybridMultilevel"/>
    <w:tmpl w:val="9C38BE80"/>
    <w:lvl w:ilvl="0" w:tplc="A6C2EDFE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C7825162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7B96886A">
      <w:start w:val="1"/>
      <w:numFmt w:val="bullet"/>
      <w:lvlText w:val="•"/>
      <w:lvlJc w:val="left"/>
      <w:rPr>
        <w:rFonts w:hint="default"/>
      </w:rPr>
    </w:lvl>
    <w:lvl w:ilvl="3" w:tplc="C86A1A84">
      <w:start w:val="1"/>
      <w:numFmt w:val="bullet"/>
      <w:lvlText w:val="•"/>
      <w:lvlJc w:val="left"/>
      <w:rPr>
        <w:rFonts w:hint="default"/>
      </w:rPr>
    </w:lvl>
    <w:lvl w:ilvl="4" w:tplc="C3DA162C">
      <w:start w:val="1"/>
      <w:numFmt w:val="bullet"/>
      <w:lvlText w:val="•"/>
      <w:lvlJc w:val="left"/>
      <w:rPr>
        <w:rFonts w:hint="default"/>
      </w:rPr>
    </w:lvl>
    <w:lvl w:ilvl="5" w:tplc="E6F4C3E0">
      <w:start w:val="1"/>
      <w:numFmt w:val="bullet"/>
      <w:lvlText w:val="•"/>
      <w:lvlJc w:val="left"/>
      <w:rPr>
        <w:rFonts w:hint="default"/>
      </w:rPr>
    </w:lvl>
    <w:lvl w:ilvl="6" w:tplc="EE40A5F0">
      <w:start w:val="1"/>
      <w:numFmt w:val="bullet"/>
      <w:lvlText w:val="•"/>
      <w:lvlJc w:val="left"/>
      <w:rPr>
        <w:rFonts w:hint="default"/>
      </w:rPr>
    </w:lvl>
    <w:lvl w:ilvl="7" w:tplc="91E2384E">
      <w:start w:val="1"/>
      <w:numFmt w:val="bullet"/>
      <w:lvlText w:val="•"/>
      <w:lvlJc w:val="left"/>
      <w:rPr>
        <w:rFonts w:hint="default"/>
      </w:rPr>
    </w:lvl>
    <w:lvl w:ilvl="8" w:tplc="93584262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40A9B"/>
    <w:rsid w:val="00B91DC6"/>
    <w:rsid w:val="00D4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643</Words>
  <Characters>3669</Characters>
  <Application>Microsoft Office Word</Application>
  <DocSecurity>0</DocSecurity>
  <Lines>30</Lines>
  <Paragraphs>8</Paragraphs>
  <ScaleCrop>false</ScaleCrop>
  <Company>Auckland Council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6.12: Mangere 1</dc:title>
  <dc:creator>Auckland Council</dc:creator>
  <cp:lastModifiedBy>Chere Arthur</cp:lastModifiedBy>
  <cp:revision>2</cp:revision>
  <dcterms:created xsi:type="dcterms:W3CDTF">2014-06-03T15:34:00Z</dcterms:created>
  <dcterms:modified xsi:type="dcterms:W3CDTF">2014-06-09T22:07:00Z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