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3D" w:rsidRDefault="0067373D">
      <w:pPr>
        <w:spacing w:before="9" w:line="130" w:lineRule="exact"/>
        <w:rPr>
          <w:sz w:val="13"/>
          <w:szCs w:val="13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67373D" w:rsidRDefault="0067373D">
      <w:pPr>
        <w:spacing w:before="8" w:line="160" w:lineRule="exact"/>
        <w:rPr>
          <w:sz w:val="16"/>
          <w:szCs w:val="16"/>
        </w:rPr>
      </w:pPr>
    </w:p>
    <w:p w:rsidR="0067373D" w:rsidRDefault="008C21CD">
      <w:pPr>
        <w:pStyle w:val="Heading3"/>
        <w:ind w:firstLine="0"/>
        <w:rPr>
          <w:b w:val="0"/>
          <w:bCs w:val="0"/>
        </w:rPr>
      </w:pPr>
      <w:r>
        <w:rPr>
          <w:color w:val="1493C9"/>
          <w:spacing w:val="2"/>
        </w:rPr>
        <w:t>5.</w:t>
      </w:r>
      <w:r>
        <w:rPr>
          <w:color w:val="1493C9"/>
        </w:rPr>
        <w:t>9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Dair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Flat</w:t>
      </w:r>
    </w:p>
    <w:p w:rsidR="0067373D" w:rsidRDefault="0067373D">
      <w:pPr>
        <w:spacing w:before="2" w:line="180" w:lineRule="exact"/>
        <w:rPr>
          <w:sz w:val="18"/>
          <w:szCs w:val="18"/>
        </w:rPr>
      </w:pPr>
    </w:p>
    <w:p w:rsidR="0067373D" w:rsidRDefault="008C21CD">
      <w:pPr>
        <w:pStyle w:val="BodyText"/>
        <w:spacing w:line="296" w:lineRule="auto"/>
        <w:ind w:left="325" w:right="35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overlays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this</w:t>
      </w:r>
      <w:r>
        <w:rPr>
          <w:spacing w:val="-2"/>
          <w:w w:val="102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inconsistency.</w:t>
      </w:r>
      <w:r>
        <w:rPr>
          <w:spacing w:val="10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0"/>
          <w:numId w:val="1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right="7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t>overlay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precinct,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249"/>
      </w:pPr>
      <w:r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itself,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specified.</w:t>
      </w:r>
    </w:p>
    <w:p w:rsidR="0067373D" w:rsidRDefault="0067373D">
      <w:pPr>
        <w:spacing w:before="9" w:line="180" w:lineRule="exact"/>
        <w:rPr>
          <w:sz w:val="18"/>
          <w:szCs w:val="18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67373D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67373D" w:rsidRDefault="008C21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67373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373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67373D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67373D" w:rsidRDefault="008C21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Dairy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373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taxiways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Domestic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take­of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Refuellin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aircraft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fuel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7373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Taxiin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7373D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67373D" w:rsidRDefault="008C21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373D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</w:p>
          <w:p w:rsidR="0067373D" w:rsidRDefault="008C21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7373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373D" w:rsidRDefault="008C21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67373D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7373D" w:rsidRDefault="008C21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67373D" w:rsidRDefault="0067373D">
      <w:pPr>
        <w:spacing w:before="9" w:line="110" w:lineRule="exact"/>
        <w:rPr>
          <w:sz w:val="11"/>
          <w:szCs w:val="11"/>
        </w:rPr>
      </w:pPr>
    </w:p>
    <w:p w:rsidR="0067373D" w:rsidRDefault="008C21CD">
      <w:pPr>
        <w:pStyle w:val="Heading3"/>
        <w:numPr>
          <w:ilvl w:val="0"/>
          <w:numId w:val="12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right="38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Aer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0"/>
          <w:numId w:val="1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67373D" w:rsidRDefault="0067373D">
      <w:pPr>
        <w:spacing w:before="9" w:line="140" w:lineRule="exact"/>
        <w:rPr>
          <w:sz w:val="14"/>
          <w:szCs w:val="14"/>
        </w:rPr>
      </w:pPr>
    </w:p>
    <w:p w:rsidR="0067373D" w:rsidRDefault="008C21CD">
      <w:pPr>
        <w:numPr>
          <w:ilvl w:val="1"/>
          <w:numId w:val="11"/>
        </w:numPr>
        <w:tabs>
          <w:tab w:val="left" w:pos="689"/>
        </w:tabs>
        <w:ind w:left="6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Hour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taxiwa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y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use</w:t>
      </w:r>
    </w:p>
    <w:p w:rsidR="0067373D" w:rsidRDefault="0067373D">
      <w:pPr>
        <w:rPr>
          <w:rFonts w:ascii="Arial" w:eastAsia="Arial" w:hAnsi="Arial" w:cs="Arial"/>
          <w:sz w:val="21"/>
          <w:szCs w:val="21"/>
        </w:rPr>
        <w:sectPr w:rsidR="0067373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7373D" w:rsidRDefault="0067373D">
      <w:pPr>
        <w:spacing w:before="4" w:line="170" w:lineRule="exact"/>
        <w:rPr>
          <w:sz w:val="17"/>
          <w:szCs w:val="17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11"/>
        </w:numPr>
        <w:tabs>
          <w:tab w:val="left" w:pos="1074"/>
        </w:tabs>
        <w:spacing w:before="79"/>
      </w:pPr>
      <w:r>
        <w:t>Taxiways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10pm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7am.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1"/>
          <w:numId w:val="11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Nois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sensitiv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lan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use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11"/>
        </w:numPr>
        <w:tabs>
          <w:tab w:val="left" w:pos="1074"/>
        </w:tabs>
        <w:spacing w:before="79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no­complaint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of:</w:t>
      </w:r>
    </w:p>
    <w:p w:rsidR="0067373D" w:rsidRDefault="008C21CD">
      <w:pPr>
        <w:pStyle w:val="BodyText"/>
        <w:numPr>
          <w:ilvl w:val="3"/>
          <w:numId w:val="11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Aer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Park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11"/>
        </w:numPr>
        <w:tabs>
          <w:tab w:val="left" w:pos="1524"/>
        </w:tabs>
        <w:ind w:left="152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spacing w:before="79" w:line="296" w:lineRule="auto"/>
        <w:ind w:right="164" w:firstLine="0"/>
      </w:pPr>
      <w:proofErr w:type="gramStart"/>
      <w:r>
        <w:t>unless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meets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11.5.2.2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4"/>
        </w:rPr>
        <w:t>Covenant.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434"/>
      </w:pPr>
      <w:r>
        <w:t>The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complaints</w:t>
      </w:r>
      <w:r>
        <w:rPr>
          <w:spacing w:val="12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11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no­complaints</w:t>
      </w:r>
      <w:r>
        <w:rPr>
          <w:spacing w:val="13"/>
        </w:rPr>
        <w:t xml:space="preserve"> </w:t>
      </w:r>
      <w:r>
        <w:t>covenant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11.5.2.2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4"/>
        </w:rPr>
        <w:t>Covenant.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0"/>
          <w:numId w:val="10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right="27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event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inconsistency.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1"/>
          <w:numId w:val="9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trees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lesser</w:t>
      </w:r>
      <w:r>
        <w:rPr>
          <w:spacing w:val="17"/>
        </w:rPr>
        <w:t xml:space="preserve"> </w:t>
      </w:r>
      <w:r>
        <w:t>of:</w:t>
      </w:r>
    </w:p>
    <w:p w:rsidR="0067373D" w:rsidRDefault="008C21CD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left="1525" w:right="315"/>
      </w:pP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and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9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rules.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1"/>
          <w:numId w:val="9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Building</w:t>
      </w:r>
      <w:r>
        <w:rPr>
          <w:spacing w:val="9"/>
        </w:rPr>
        <w:t xml:space="preserve"> </w:t>
      </w:r>
      <w:r>
        <w:t>coverage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area.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1"/>
          <w:numId w:val="9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Accessor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buildings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detached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299"/>
      </w:pPr>
      <w:r>
        <w:t>Accessory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cladding,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manner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944"/>
      </w:pPr>
      <w:r>
        <w:t>Where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currently</w:t>
      </w:r>
      <w:r>
        <w:rPr>
          <w:spacing w:val="15"/>
        </w:rPr>
        <w:t xml:space="preserve"> </w:t>
      </w:r>
      <w:r>
        <w:t>exists,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readily</w:t>
      </w:r>
      <w:r>
        <w:rPr>
          <w:spacing w:val="11"/>
        </w:rPr>
        <w:t xml:space="preserve"> </w:t>
      </w:r>
      <w:r>
        <w:t>utilised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1"/>
          <w:numId w:val="9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Acousti</w:t>
      </w:r>
      <w:r>
        <w:rPr>
          <w:color w:val="1493C9"/>
        </w:rPr>
        <w:t>c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desig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dwellings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right="344"/>
      </w:pPr>
      <w:r>
        <w:t>Noise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acoustic</w:t>
      </w:r>
      <w:r>
        <w:rPr>
          <w:spacing w:val="13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2"/>
        </w:rPr>
        <w:t>report.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0"/>
          <w:numId w:val="8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right="149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inconsistency.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119"/>
      </w:pP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non</w:t>
      </w:r>
      <w:r>
        <w:rPr>
          <w:spacing w:val="12"/>
        </w:rPr>
        <w:t xml:space="preserve"> </w:t>
      </w:r>
      <w:r>
        <w:t>complying</w:t>
      </w:r>
      <w:proofErr w:type="spellEnd"/>
      <w:r>
        <w:rPr>
          <w:spacing w:val="11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activity.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1"/>
          <w:numId w:val="7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Plan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554"/>
      </w:pPr>
      <w:r>
        <w:t>The</w:t>
      </w:r>
      <w:r>
        <w:rPr>
          <w:spacing w:val="10"/>
        </w:rPr>
        <w:t xml:space="preserve"> </w:t>
      </w:r>
      <w:r>
        <w:t>aero</w:t>
      </w:r>
      <w:r>
        <w:rPr>
          <w:spacing w:val="11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sites,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taxiways,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reserves,</w:t>
      </w:r>
      <w:proofErr w:type="gramEnd"/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Dairy</w:t>
      </w:r>
      <w:r>
        <w:rPr>
          <w:spacing w:val="14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plan.</w:t>
      </w:r>
    </w:p>
    <w:p w:rsidR="0067373D" w:rsidRDefault="0067373D">
      <w:pPr>
        <w:spacing w:line="296" w:lineRule="auto"/>
        <w:sectPr w:rsidR="0067373D">
          <w:pgSz w:w="11900" w:h="16840"/>
          <w:pgMar w:top="1040" w:right="1160" w:bottom="540" w:left="620" w:header="803" w:footer="345" w:gutter="0"/>
          <w:cols w:space="720"/>
        </w:sectPr>
      </w:pPr>
    </w:p>
    <w:p w:rsidR="0067373D" w:rsidRDefault="0067373D">
      <w:pPr>
        <w:spacing w:before="4" w:line="170" w:lineRule="exact"/>
        <w:rPr>
          <w:sz w:val="17"/>
          <w:szCs w:val="17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479"/>
      </w:pPr>
      <w:r>
        <w:t>Further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Dairy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activity.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2,500m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8,000m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t>All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no­complaints</w:t>
      </w:r>
      <w:r>
        <w:rPr>
          <w:spacing w:val="10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favour</w:t>
      </w:r>
      <w:r>
        <w:rPr>
          <w:spacing w:val="10"/>
        </w:rPr>
        <w:t xml:space="preserve"> </w:t>
      </w:r>
      <w:r>
        <w:t>of:</w:t>
      </w: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t>a.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9"/>
        </w:rPr>
        <w:t xml:space="preserve"> </w:t>
      </w:r>
      <w:r>
        <w:t>Aero</w:t>
      </w:r>
      <w:r>
        <w:rPr>
          <w:spacing w:val="10"/>
        </w:rPr>
        <w:t xml:space="preserve"> </w:t>
      </w:r>
      <w:r>
        <w:t>Park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b.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spacing w:before="79"/>
        <w:ind w:firstLine="0"/>
      </w:pPr>
      <w:proofErr w:type="gramStart"/>
      <w:r>
        <w:t>unless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covenant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Appendix</w:t>
      </w:r>
    </w:p>
    <w:p w:rsidR="0067373D" w:rsidRDefault="008C21CD">
      <w:pPr>
        <w:pStyle w:val="BodyText"/>
        <w:spacing w:before="51"/>
        <w:ind w:firstLine="0"/>
      </w:pPr>
      <w:r>
        <w:rPr>
          <w:color w:val="0000FF"/>
        </w:rPr>
        <w:t>11.5.2.2</w:t>
      </w:r>
      <w:r>
        <w:rPr>
          <w:color w:val="0000FF"/>
          <w:spacing w:val="33"/>
        </w:rPr>
        <w:t xml:space="preserve"> </w:t>
      </w:r>
      <w:r>
        <w:rPr>
          <w:color w:val="000000"/>
          <w:spacing w:val="-5"/>
        </w:rPr>
        <w:t>Covenant.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434"/>
      </w:pPr>
      <w:r>
        <w:t>The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complaints</w:t>
      </w:r>
      <w:r>
        <w:rPr>
          <w:spacing w:val="12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no­complaints</w:t>
      </w:r>
      <w:r>
        <w:rPr>
          <w:spacing w:val="13"/>
        </w:rPr>
        <w:t xml:space="preserve"> </w:t>
      </w:r>
      <w:r>
        <w:t>covenant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11.5.2.2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4"/>
        </w:rPr>
        <w:t>Covenant.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below:</w:t>
      </w: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t>Stage</w:t>
      </w:r>
      <w:r>
        <w:rPr>
          <w:spacing w:val="10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8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Stage</w:t>
      </w:r>
      <w:r>
        <w:rPr>
          <w:spacing w:val="10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30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Stage</w:t>
      </w:r>
      <w:r>
        <w:rPr>
          <w:spacing w:val="11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31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42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Stage</w:t>
      </w:r>
      <w:r>
        <w:rPr>
          <w:spacing w:val="11"/>
        </w:rPr>
        <w:t xml:space="preserve"> </w:t>
      </w:r>
      <w:r>
        <w:t>4: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43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62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Stage</w:t>
      </w:r>
      <w:r>
        <w:rPr>
          <w:spacing w:val="11"/>
        </w:rPr>
        <w:t xml:space="preserve"> </w:t>
      </w:r>
      <w:r>
        <w:t>5: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63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79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1"/>
          <w:numId w:val="7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Agreemen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us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airfield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345"/>
      </w:pP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enforceabl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must:</w:t>
      </w: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before="1"/>
        <w:ind w:left="1525"/>
      </w:pP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applicant/landowne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airfield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proofErr w:type="gramStart"/>
      <w:r>
        <w:t>attach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.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planned</w:t>
      </w:r>
      <w:r>
        <w:rPr>
          <w:spacing w:val="9"/>
        </w:rPr>
        <w:t xml:space="preserve"> </w:t>
      </w:r>
      <w:r>
        <w:t>taxiways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Airfield,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airfield</w:t>
      </w:r>
      <w:r>
        <w:rPr>
          <w:spacing w:val="10"/>
        </w:rPr>
        <w:t xml:space="preserve"> </w:t>
      </w:r>
      <w:r>
        <w:t>remains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use.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360"/>
      </w:pPr>
      <w:r>
        <w:t>Any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mechanism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2"/>
        </w:rPr>
        <w:t>recorde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created.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t>Subdivision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satisfied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requirement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met.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1"/>
          <w:numId w:val="7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Programme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30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34"/>
        </w:rPr>
        <w:t xml:space="preserve"> </w:t>
      </w:r>
      <w:r>
        <w:t>consent.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include:</w:t>
      </w: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left="1525" w:right="794"/>
      </w:pPr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master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(scale</w:t>
      </w:r>
      <w:r>
        <w:rPr>
          <w:spacing w:val="13"/>
        </w:rPr>
        <w:t xml:space="preserve"> </w:t>
      </w:r>
      <w:r>
        <w:t>1:1,000)</w:t>
      </w:r>
      <w:r>
        <w:rPr>
          <w:spacing w:val="12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boundaries,</w:t>
      </w:r>
      <w:r>
        <w:rPr>
          <w:spacing w:val="13"/>
        </w:rPr>
        <w:t xml:space="preserve"> </w:t>
      </w:r>
      <w:r>
        <w:t>roads,</w:t>
      </w:r>
      <w:r>
        <w:rPr>
          <w:w w:val="102"/>
        </w:rPr>
        <w:t xml:space="preserve"> </w:t>
      </w:r>
      <w:r>
        <w:t>taxiways,</w:t>
      </w:r>
      <w:r>
        <w:rPr>
          <w:spacing w:val="15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structural</w:t>
      </w:r>
      <w:r>
        <w:rPr>
          <w:spacing w:val="15"/>
        </w:rPr>
        <w:t xml:space="preserve"> </w:t>
      </w:r>
      <w:r>
        <w:t>planting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a</w:t>
      </w:r>
      <w:r>
        <w:rPr>
          <w:spacing w:val="11"/>
        </w:rPr>
        <w:t xml:space="preserve"> </w:t>
      </w:r>
      <w:r>
        <w:t>staging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programme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planting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119"/>
        <w:jc w:val="both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structural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w w:val="102"/>
        </w:rPr>
        <w:t xml:space="preserve"> </w:t>
      </w:r>
      <w:r>
        <w:t>Dairy</w:t>
      </w:r>
      <w:r>
        <w:rPr>
          <w:spacing w:val="12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areas),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Dairy</w:t>
      </w:r>
      <w:r>
        <w:rPr>
          <w:spacing w:val="11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plan.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284"/>
      </w:pPr>
      <w:r>
        <w:t>a</w:t>
      </w:r>
      <w:r>
        <w:rPr>
          <w:spacing w:val="12"/>
        </w:rPr>
        <w:t xml:space="preserve"> </w:t>
      </w:r>
      <w:r>
        <w:t>mechanism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planting,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consent</w:t>
      </w:r>
      <w:r>
        <w:rPr>
          <w:w w:val="102"/>
        </w:rPr>
        <w:t xml:space="preserve"> </w:t>
      </w:r>
      <w:bookmarkStart w:id="0" w:name="_GoBack"/>
      <w:bookmarkEnd w:id="0"/>
      <w:r>
        <w:rPr>
          <w:spacing w:val="-2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covenant</w:t>
      </w:r>
    </w:p>
    <w:p w:rsidR="0067373D" w:rsidRDefault="0067373D">
      <w:pPr>
        <w:spacing w:line="296" w:lineRule="auto"/>
        <w:sectPr w:rsidR="0067373D">
          <w:pgSz w:w="11900" w:h="16840"/>
          <w:pgMar w:top="1040" w:right="1160" w:bottom="540" w:left="620" w:header="803" w:footer="345" w:gutter="0"/>
          <w:cols w:space="720"/>
        </w:sectPr>
      </w:pPr>
    </w:p>
    <w:p w:rsidR="0067373D" w:rsidRDefault="0067373D">
      <w:pPr>
        <w:spacing w:before="4" w:line="170" w:lineRule="exact"/>
        <w:rPr>
          <w:sz w:val="17"/>
          <w:szCs w:val="17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left="1525" w:right="37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colour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189" w:hanging="405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presented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illustrated</w:t>
      </w:r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elements,</w:t>
      </w:r>
      <w:r>
        <w:rPr>
          <w:spacing w:val="15"/>
        </w:rPr>
        <w:t xml:space="preserve"> </w:t>
      </w:r>
      <w:r>
        <w:t>vegetation,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114"/>
      </w:pP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controlled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6.1</w:t>
      </w:r>
      <w:r>
        <w:rPr>
          <w:spacing w:val="11"/>
        </w:rPr>
        <w:t xml:space="preserve"> </w:t>
      </w:r>
      <w:r>
        <w:t>below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699"/>
      </w:pPr>
      <w:r>
        <w:t>the</w:t>
      </w:r>
      <w:r>
        <w:rPr>
          <w:spacing w:val="10"/>
        </w:rPr>
        <w:t xml:space="preserve"> </w:t>
      </w:r>
      <w:r>
        <w:t>paving,</w:t>
      </w:r>
      <w:r>
        <w:rPr>
          <w:spacing w:val="10"/>
        </w:rPr>
        <w:t xml:space="preserve"> </w:t>
      </w:r>
      <w:r>
        <w:t>signs,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furniture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semi</w:t>
      </w:r>
      <w:r>
        <w:rPr>
          <w:spacing w:val="13"/>
        </w:rPr>
        <w:t xml:space="preserve"> </w:t>
      </w:r>
      <w:r>
        <w:t>rural</w:t>
      </w:r>
      <w:proofErr w:type="spellEnd"/>
      <w:r>
        <w:t>/countryside</w:t>
      </w:r>
      <w:r>
        <w:rPr>
          <w:spacing w:val="13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area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189" w:hanging="40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1:200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depictin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precise</w:t>
      </w:r>
      <w:r>
        <w:rPr>
          <w:spacing w:val="-1"/>
          <w:w w:val="102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paving,</w:t>
      </w:r>
      <w:r>
        <w:rPr>
          <w:spacing w:val="12"/>
        </w:rPr>
        <w:t xml:space="preserve"> </w:t>
      </w:r>
      <w:r>
        <w:t>signs,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furniture,</w:t>
      </w:r>
      <w:r>
        <w:rPr>
          <w:spacing w:val="12"/>
        </w:rPr>
        <w:t xml:space="preserve"> </w:t>
      </w:r>
      <w:r>
        <w:t>lighting,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grassing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1"/>
          <w:numId w:val="7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Road</w:t>
      </w:r>
      <w:r>
        <w:rPr>
          <w:color w:val="1493C9"/>
        </w:rPr>
        <w:t>s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2"/>
        </w:rPr>
        <w:t>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taxiways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129"/>
      </w:pPr>
      <w:r>
        <w:t>All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taxiways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plan.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774"/>
      </w:pPr>
      <w:r>
        <w:t>All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designed,</w:t>
      </w:r>
      <w:r>
        <w:rPr>
          <w:spacing w:val="13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vest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729"/>
      </w:pPr>
      <w:r>
        <w:t>All</w:t>
      </w:r>
      <w:r>
        <w:rPr>
          <w:spacing w:val="13"/>
        </w:rPr>
        <w:t xml:space="preserve"> </w:t>
      </w:r>
      <w:r>
        <w:t>taxiways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fencing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necessary),</w:t>
      </w:r>
      <w:r>
        <w:rPr>
          <w:spacing w:val="13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concreted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Authority.</w:t>
      </w:r>
    </w:p>
    <w:p w:rsidR="0067373D" w:rsidRDefault="0067373D">
      <w:pPr>
        <w:spacing w:before="6" w:line="190" w:lineRule="exact"/>
        <w:rPr>
          <w:sz w:val="19"/>
          <w:szCs w:val="19"/>
        </w:rPr>
      </w:pPr>
    </w:p>
    <w:p w:rsidR="0067373D" w:rsidRDefault="008C21CD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129"/>
      </w:pPr>
      <w:r>
        <w:t>All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taxiways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plan.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774"/>
      </w:pPr>
      <w:r>
        <w:t>All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designed,</w:t>
      </w:r>
      <w:r>
        <w:rPr>
          <w:spacing w:val="13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vest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729"/>
      </w:pPr>
      <w:r>
        <w:t>All</w:t>
      </w:r>
      <w:r>
        <w:rPr>
          <w:spacing w:val="13"/>
        </w:rPr>
        <w:t xml:space="preserve"> </w:t>
      </w:r>
      <w:r>
        <w:t>taxiways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fencing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necessary),</w:t>
      </w:r>
      <w:r>
        <w:rPr>
          <w:spacing w:val="13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concreted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Authority.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1"/>
          <w:numId w:val="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servicing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669"/>
      </w:pPr>
      <w:r>
        <w:t>A</w:t>
      </w:r>
      <w:r>
        <w:rPr>
          <w:spacing w:val="11"/>
        </w:rPr>
        <w:t xml:space="preserve"> </w:t>
      </w:r>
      <w:r>
        <w:t>comprehensive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67373D" w:rsidRDefault="0067373D">
      <w:pPr>
        <w:spacing w:before="2" w:line="180" w:lineRule="exact"/>
        <w:rPr>
          <w:sz w:val="18"/>
          <w:szCs w:val="18"/>
        </w:rPr>
      </w:pPr>
    </w:p>
    <w:p w:rsidR="0067373D" w:rsidRDefault="008C21CD">
      <w:pPr>
        <w:pStyle w:val="Heading4"/>
        <w:rPr>
          <w:b w:val="0"/>
          <w:bCs w:val="0"/>
        </w:rPr>
      </w:pPr>
      <w:r>
        <w:t>6.1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67373D" w:rsidRDefault="008C21CD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right="101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rul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4.4.</w:t>
      </w:r>
      <w:r>
        <w:rPr>
          <w:color w:val="0000FF"/>
        </w:rPr>
        <w:t>1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2"/>
        </w:rPr>
        <w:t>(Infrastructur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Overlay</w:t>
      </w:r>
      <w:r>
        <w:rPr>
          <w:color w:val="000000"/>
        </w:rPr>
        <w:t>)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an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table:</w:t>
      </w:r>
    </w:p>
    <w:p w:rsidR="0067373D" w:rsidRDefault="008C21CD">
      <w:pPr>
        <w:pStyle w:val="BodyText"/>
        <w:numPr>
          <w:ilvl w:val="2"/>
          <w:numId w:val="5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appearance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2"/>
        </w:rPr>
        <w:t>Landfor</w:t>
      </w:r>
      <w:r>
        <w:t>m</w:t>
      </w:r>
      <w:r>
        <w:rPr>
          <w:spacing w:val="34"/>
        </w:rPr>
        <w:t xml:space="preserve"> </w:t>
      </w:r>
      <w:r>
        <w:rPr>
          <w:spacing w:val="-2"/>
        </w:rPr>
        <w:t>modification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left="1525" w:right="489"/>
      </w:pP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completed.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1"/>
          <w:numId w:val="5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inconsistency.</w:t>
      </w:r>
    </w:p>
    <w:p w:rsidR="0067373D" w:rsidRDefault="0067373D">
      <w:pPr>
        <w:spacing w:before="7" w:line="160" w:lineRule="exact"/>
        <w:rPr>
          <w:sz w:val="16"/>
          <w:szCs w:val="16"/>
        </w:rPr>
      </w:pPr>
    </w:p>
    <w:p w:rsidR="0067373D" w:rsidRDefault="008C21CD">
      <w:pPr>
        <w:pStyle w:val="Heading4"/>
        <w:numPr>
          <w:ilvl w:val="1"/>
          <w:numId w:val="4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before="51" w:line="296" w:lineRule="auto"/>
        <w:ind w:right="67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rul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4.4.</w:t>
      </w:r>
      <w:r>
        <w:rPr>
          <w:color w:val="0000FF"/>
        </w:rPr>
        <w:t>1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additio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relevant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above.</w:t>
      </w:r>
    </w:p>
    <w:p w:rsidR="0067373D" w:rsidRDefault="0067373D">
      <w:pPr>
        <w:spacing w:line="296" w:lineRule="auto"/>
        <w:sectPr w:rsidR="0067373D">
          <w:pgSz w:w="11900" w:h="16840"/>
          <w:pgMar w:top="1040" w:right="1300" w:bottom="540" w:left="620" w:header="803" w:footer="345" w:gutter="0"/>
          <w:cols w:space="720"/>
        </w:sectPr>
      </w:pPr>
    </w:p>
    <w:p w:rsidR="0067373D" w:rsidRDefault="0067373D">
      <w:pPr>
        <w:spacing w:before="4" w:line="170" w:lineRule="exact"/>
        <w:rPr>
          <w:sz w:val="17"/>
          <w:szCs w:val="17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45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4"/>
        </w:rPr>
        <w:t>bee</w:t>
      </w:r>
      <w:r>
        <w:t>n</w:t>
      </w:r>
      <w:r>
        <w:rPr>
          <w:spacing w:val="21"/>
        </w:rPr>
        <w:t xml:space="preserve"> </w:t>
      </w:r>
      <w:r>
        <w:rPr>
          <w:spacing w:val="-4"/>
        </w:rPr>
        <w:t>developed:</w:t>
      </w:r>
    </w:p>
    <w:p w:rsidR="0067373D" w:rsidRDefault="008C21CD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landscape</w:t>
      </w:r>
      <w:r>
        <w:rPr>
          <w:spacing w:val="19"/>
        </w:rPr>
        <w:t xml:space="preserve"> </w:t>
      </w:r>
      <w:r>
        <w:t>master</w:t>
      </w:r>
      <w:r>
        <w:rPr>
          <w:spacing w:val="19"/>
        </w:rPr>
        <w:t xml:space="preserve"> </w:t>
      </w:r>
      <w:r>
        <w:t>plan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-1"/>
        </w:rPr>
        <w:t>landscapin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plan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landscaping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standards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t>landscape</w:t>
      </w:r>
      <w:proofErr w:type="gramEnd"/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plan.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329"/>
      </w:pPr>
      <w:r>
        <w:t>The</w:t>
      </w:r>
      <w:r>
        <w:rPr>
          <w:spacing w:val="11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Dairy</w:t>
      </w:r>
      <w:r>
        <w:rPr>
          <w:spacing w:val="12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structural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11.5.2.1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Tree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species,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specimens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sufficient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screen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years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planting.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49"/>
      </w:pPr>
      <w:r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vicinity.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600"/>
      </w:pPr>
      <w:r>
        <w:t>All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obtrusive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389"/>
      </w:pPr>
      <w:r>
        <w:t>All</w:t>
      </w:r>
      <w:r>
        <w:rPr>
          <w:spacing w:val="8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colour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unobtrusive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landscape,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</w:t>
      </w:r>
      <w:r>
        <w:rPr>
          <w:w w:val="102"/>
        </w:rPr>
        <w:t xml:space="preserve"> </w:t>
      </w:r>
      <w:r>
        <w:t>keeping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semi</w:t>
      </w:r>
      <w:r>
        <w:rPr>
          <w:spacing w:val="15"/>
        </w:rPr>
        <w:t xml:space="preserve"> </w:t>
      </w:r>
      <w:r>
        <w:t>rural</w:t>
      </w:r>
      <w:proofErr w:type="spellEnd"/>
      <w:r>
        <w:t>/countryside</w:t>
      </w:r>
      <w:r>
        <w:rPr>
          <w:spacing w:val="15"/>
        </w:rPr>
        <w:t xml:space="preserve"> </w:t>
      </w:r>
      <w:r>
        <w:t>living</w:t>
      </w:r>
      <w:r>
        <w:rPr>
          <w:spacing w:val="15"/>
        </w:rPr>
        <w:t xml:space="preserve"> </w:t>
      </w:r>
      <w:r>
        <w:t>style</w:t>
      </w:r>
      <w:r>
        <w:rPr>
          <w:spacing w:val="16"/>
        </w:rPr>
        <w:t xml:space="preserve"> </w:t>
      </w:r>
      <w:r>
        <w:t>location.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04"/>
      </w:pP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onsite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keeping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38"/>
        </w:rPr>
        <w:t xml:space="preserve"> </w:t>
      </w:r>
      <w:r>
        <w:rPr>
          <w:spacing w:val="-3"/>
        </w:rPr>
        <w:t>programme.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required.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8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sufficient</w:t>
      </w:r>
      <w:r>
        <w:rPr>
          <w:spacing w:val="-1"/>
          <w:w w:val="102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screen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years.</w:t>
      </w:r>
    </w:p>
    <w:p w:rsidR="0067373D" w:rsidRDefault="0067373D">
      <w:pPr>
        <w:spacing w:before="3" w:line="160" w:lineRule="exact"/>
        <w:rPr>
          <w:sz w:val="16"/>
          <w:szCs w:val="16"/>
        </w:rPr>
      </w:pPr>
    </w:p>
    <w:p w:rsidR="0067373D" w:rsidRDefault="008C21CD">
      <w:pPr>
        <w:pStyle w:val="Heading3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7373D" w:rsidRDefault="0067373D">
      <w:pPr>
        <w:spacing w:before="2" w:line="180" w:lineRule="exact"/>
        <w:rPr>
          <w:sz w:val="18"/>
          <w:szCs w:val="18"/>
        </w:rPr>
      </w:pPr>
    </w:p>
    <w:p w:rsidR="0067373D" w:rsidRDefault="008C21CD">
      <w:pPr>
        <w:pStyle w:val="Heading4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67373D" w:rsidRDefault="008C21CD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404"/>
      </w:pPr>
      <w:r>
        <w:t>For</w:t>
      </w:r>
      <w:r>
        <w:rPr>
          <w:spacing w:val="18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22"/>
        </w:rPr>
        <w:t xml:space="preserve"> </w:t>
      </w:r>
      <w:r>
        <w:t>Plan:</w:t>
      </w: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  <w:jc w:val="left"/>
      </w:pP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shape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t>Site</w:t>
      </w:r>
      <w:r>
        <w:rPr>
          <w:spacing w:val="22"/>
        </w:rPr>
        <w:t xml:space="preserve"> </w:t>
      </w:r>
      <w:r>
        <w:t>contour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frontage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Earthwork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modification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rPr>
          <w:spacing w:val="-2"/>
        </w:rPr>
        <w:t>Tre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bus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removal/protection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mitigation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Utilit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servicing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efficiency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left="1525" w:right="239" w:hanging="405"/>
        <w:jc w:val="left"/>
      </w:pPr>
      <w:r>
        <w:t>Consistency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Dairy</w:t>
      </w:r>
      <w:r>
        <w:rPr>
          <w:w w:val="102"/>
        </w:rPr>
        <w:t xml:space="preserve"> </w:t>
      </w:r>
      <w:r>
        <w:t>Flat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structural</w:t>
      </w:r>
      <w:r>
        <w:rPr>
          <w:spacing w:val="16"/>
        </w:rPr>
        <w:t xml:space="preserve"> </w:t>
      </w:r>
      <w:r>
        <w:t>planting</w:t>
      </w:r>
      <w:r>
        <w:rPr>
          <w:spacing w:val="17"/>
        </w:rPr>
        <w:t xml:space="preserve"> </w:t>
      </w:r>
      <w:r>
        <w:t>areas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3"/>
        </w:numPr>
        <w:tabs>
          <w:tab w:val="left" w:pos="1524"/>
        </w:tabs>
        <w:ind w:left="1525" w:hanging="405"/>
        <w:jc w:val="left"/>
      </w:pPr>
      <w:r>
        <w:t>Taxiway</w:t>
      </w:r>
      <w:r>
        <w:rPr>
          <w:spacing w:val="20"/>
        </w:rPr>
        <w:t xml:space="preserve"> </w:t>
      </w:r>
      <w:r>
        <w:t>location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construction.</w:t>
      </w:r>
    </w:p>
    <w:p w:rsidR="0067373D" w:rsidRDefault="0067373D">
      <w:pPr>
        <w:spacing w:before="2" w:line="120" w:lineRule="exact"/>
        <w:rPr>
          <w:sz w:val="12"/>
          <w:szCs w:val="12"/>
        </w:rPr>
      </w:pPr>
    </w:p>
    <w:p w:rsidR="0067373D" w:rsidRDefault="008C21CD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inconsistency:</w:t>
      </w:r>
    </w:p>
    <w:p w:rsidR="0067373D" w:rsidRDefault="0067373D">
      <w:pPr>
        <w:sectPr w:rsidR="0067373D">
          <w:pgSz w:w="11900" w:h="16840"/>
          <w:pgMar w:top="1040" w:right="1220" w:bottom="540" w:left="620" w:header="803" w:footer="345" w:gutter="0"/>
          <w:cols w:space="720"/>
        </w:sectPr>
      </w:pPr>
    </w:p>
    <w:p w:rsidR="0067373D" w:rsidRDefault="0067373D">
      <w:pPr>
        <w:spacing w:before="4" w:line="170" w:lineRule="exact"/>
        <w:rPr>
          <w:sz w:val="17"/>
          <w:szCs w:val="17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Heading4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7373D" w:rsidRDefault="008C21CD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81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above.</w:t>
      </w: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left="1525" w:right="349"/>
        <w:jc w:val="left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conformity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Dairy</w:t>
      </w:r>
      <w:r>
        <w:rPr>
          <w:spacing w:val="11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areas.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39"/>
        <w:jc w:val="left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shape,</w:t>
      </w:r>
      <w:r>
        <w:rPr>
          <w:spacing w:val="11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39"/>
        <w:jc w:val="left"/>
      </w:pP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obtain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road,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aircraft</w:t>
      </w:r>
      <w:r>
        <w:rPr>
          <w:spacing w:val="16"/>
        </w:rPr>
        <w:t xml:space="preserve"> </w:t>
      </w:r>
      <w:r>
        <w:t>taxiway.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230"/>
        <w:jc w:val="left"/>
      </w:pP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adequate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operate.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530"/>
        <w:jc w:val="left"/>
      </w:pP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suitable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supply,</w:t>
      </w:r>
      <w:r>
        <w:rPr>
          <w:spacing w:val="25"/>
        </w:rPr>
        <w:t xml:space="preserve"> </w:t>
      </w:r>
      <w:r>
        <w:t>sewerage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stormwater</w:t>
      </w:r>
      <w:r>
        <w:rPr>
          <w:spacing w:val="26"/>
        </w:rPr>
        <w:t xml:space="preserve"> </w:t>
      </w:r>
      <w:r>
        <w:t>collection,</w:t>
      </w:r>
      <w:r>
        <w:rPr>
          <w:spacing w:val="26"/>
        </w:rPr>
        <w:t xml:space="preserve"> </w:t>
      </w:r>
      <w:r>
        <w:t>treatment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disposal</w:t>
      </w:r>
      <w:r>
        <w:rPr>
          <w:spacing w:val="25"/>
        </w:rPr>
        <w:t xml:space="preserve"> </w:t>
      </w:r>
      <w:r>
        <w:t>systems.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475" w:hanging="405"/>
        <w:jc w:val="left"/>
      </w:pPr>
      <w:r>
        <w:t>The</w:t>
      </w:r>
      <w:r>
        <w:rPr>
          <w:spacing w:val="11"/>
        </w:rPr>
        <w:t xml:space="preserve"> </w:t>
      </w:r>
      <w:r>
        <w:t>arrangement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taxiways,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development.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59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taxiway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t>hindrance,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compromised.</w:t>
      </w:r>
    </w:p>
    <w:p w:rsidR="0067373D" w:rsidRDefault="0067373D">
      <w:pPr>
        <w:spacing w:before="1" w:line="150" w:lineRule="exact"/>
        <w:rPr>
          <w:sz w:val="15"/>
          <w:szCs w:val="15"/>
        </w:rPr>
      </w:pPr>
    </w:p>
    <w:p w:rsidR="0067373D" w:rsidRDefault="008C21CD">
      <w:pPr>
        <w:pStyle w:val="BodyText"/>
        <w:numPr>
          <w:ilvl w:val="2"/>
          <w:numId w:val="2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inconsistency:</w:t>
      </w:r>
    </w:p>
    <w:p w:rsidR="0067373D" w:rsidRDefault="0067373D">
      <w:pPr>
        <w:spacing w:before="10" w:line="130" w:lineRule="exact"/>
        <w:rPr>
          <w:sz w:val="13"/>
          <w:szCs w:val="13"/>
        </w:rPr>
      </w:pPr>
    </w:p>
    <w:p w:rsidR="0067373D" w:rsidRDefault="008C21CD">
      <w:pPr>
        <w:pStyle w:val="Heading3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67373D" w:rsidRDefault="0067373D">
      <w:pPr>
        <w:spacing w:before="2" w:line="100" w:lineRule="exact"/>
        <w:rPr>
          <w:sz w:val="10"/>
          <w:szCs w:val="10"/>
        </w:rPr>
      </w:pPr>
    </w:p>
    <w:p w:rsidR="0067373D" w:rsidRDefault="008C21C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right="109"/>
      </w:pP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specifies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40dB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(Ldn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taking</w:t>
      </w:r>
      <w:r>
        <w:rPr>
          <w:spacing w:val="22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account:</w:t>
      </w:r>
    </w:p>
    <w:p w:rsidR="0067373D" w:rsidRDefault="008C21CD">
      <w:pPr>
        <w:pStyle w:val="BodyText"/>
        <w:numPr>
          <w:ilvl w:val="2"/>
          <w:numId w:val="1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Shore</w:t>
      </w:r>
      <w:r>
        <w:rPr>
          <w:spacing w:val="11"/>
        </w:rPr>
        <w:t xml:space="preserve"> </w:t>
      </w:r>
      <w:r>
        <w:t>Aero</w:t>
      </w:r>
      <w:r>
        <w:rPr>
          <w:spacing w:val="10"/>
        </w:rPr>
        <w:t xml:space="preserve"> </w:t>
      </w:r>
      <w:r>
        <w:t>park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r>
        <w:t>aircraft</w:t>
      </w:r>
      <w:r>
        <w:rPr>
          <w:spacing w:val="24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anticipated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precinct</w:t>
      </w: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othe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67373D" w:rsidRDefault="0067373D">
      <w:pPr>
        <w:sectPr w:rsidR="0067373D">
          <w:pgSz w:w="11900" w:h="16840"/>
          <w:pgMar w:top="1040" w:right="1260" w:bottom="540" w:left="620" w:header="803" w:footer="345" w:gutter="0"/>
          <w:cols w:space="720"/>
        </w:sectPr>
      </w:pPr>
    </w:p>
    <w:p w:rsidR="0067373D" w:rsidRDefault="0067373D">
      <w:pPr>
        <w:spacing w:before="2" w:line="130" w:lineRule="exact"/>
        <w:rPr>
          <w:sz w:val="13"/>
          <w:szCs w:val="13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spacing w:before="70"/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1593C8"/>
          <w:spacing w:val="-44"/>
          <w:w w:val="1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Pf"</w:t>
      </w:r>
      <w:proofErr w:type="gramStart"/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:</w:t>
      </w:r>
      <w:proofErr w:type="spellStart"/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inct</w:t>
      </w:r>
      <w:proofErr w:type="spellEnd"/>
      <w:r>
        <w:rPr>
          <w:rFonts w:ascii="Times New Roman" w:eastAsia="Times New Roman" w:hAnsi="Times New Roman" w:cs="Times New Roman"/>
          <w:color w:val="1593C8"/>
          <w:spacing w:val="-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93C8"/>
          <w:w w:val="110"/>
          <w:sz w:val="23"/>
          <w:szCs w:val="23"/>
        </w:rPr>
        <w:t>plans</w:t>
      </w:r>
    </w:p>
    <w:p w:rsidR="0067373D" w:rsidRDefault="008C21CD">
      <w:pPr>
        <w:tabs>
          <w:tab w:val="left" w:pos="5299"/>
          <w:tab w:val="left" w:pos="6639"/>
        </w:tabs>
        <w:spacing w:before="6" w:line="700" w:lineRule="exact"/>
        <w:ind w:right="2434"/>
        <w:jc w:val="right"/>
        <w:rPr>
          <w:rFonts w:ascii="Arial" w:eastAsia="Arial" w:hAnsi="Arial" w:cs="Arial"/>
          <w:sz w:val="59"/>
          <w:szCs w:val="59"/>
        </w:rPr>
      </w:pPr>
      <w:r>
        <w:pict>
          <v:group id="_x0000_s2055" style="position:absolute;left:0;text-align:left;margin-left:46pt;margin-top:21pt;width:349pt;height:451pt;z-index:-251659776;mso-position-horizontal-relative:page" coordorigin="920,420" coordsize="6980,9020">
            <v:group id="_x0000_s2068" style="position:absolute;left:940;top:440;width:6940;height:2" coordorigin="940,440" coordsize="6940,2">
              <v:shape id="_x0000_s2069" style="position:absolute;left:940;top:440;width:6940;height:2" coordorigin="940,440" coordsize="6940,0" path="m940,440r6940,e" filled="f" strokecolor="#232323" strokeweight="1pt">
                <v:path arrowok="t"/>
              </v:shape>
            </v:group>
            <v:group id="_x0000_s2066" style="position:absolute;left:950;top:430;width:2;height:9000" coordorigin="950,430" coordsize="2,9000">
              <v:shape id="_x0000_s2067" style="position:absolute;left:950;top:430;width:2;height:9000" coordorigin="950,430" coordsize="0,9000" path="m950,9430r,-9000e" filled="f" strokeweight="1pt">
                <v:path arrowok="t"/>
              </v:shape>
            </v:group>
            <v:group id="_x0000_s2064" style="position:absolute;left:940;top:8410;width:2520;height:2" coordorigin="940,8410" coordsize="2520,2">
              <v:shape id="_x0000_s2065" style="position:absolute;left:940;top:8410;width:2520;height:2" coordorigin="940,8410" coordsize="2520,0" path="m940,8410r2520,e" filled="f" strokecolor="#a0a0a0" strokeweight="2pt">
                <v:path arrowok="t"/>
              </v:shape>
            </v:group>
            <v:group id="_x0000_s2062" style="position:absolute;left:6040;top:8580;width:1680;height:2" coordorigin="6040,8580" coordsize="1680,2">
              <v:shape id="_x0000_s2063" style="position:absolute;left:6040;top:8580;width:1680;height:2" coordorigin="6040,8580" coordsize="1680,0" path="m6040,8580r1680,e" filled="f" strokecolor="#b8b8b8" strokeweight="1pt">
                <v:path arrowok="t"/>
              </v:shape>
            </v:group>
            <v:group id="_x0000_s2060" style="position:absolute;left:940;top:9410;width:6940;height:2" coordorigin="940,9410" coordsize="6940,2">
              <v:shape id="_x0000_s2061" style="position:absolute;left:940;top:9410;width:6940;height:2" coordorigin="940,9410" coordsize="6940,0" path="m940,9410r6940,e" filled="f" strokecolor="#575757" strokeweight="2pt">
                <v:path arrowok="t"/>
              </v:shape>
            </v:group>
            <v:group id="_x0000_s2058" style="position:absolute;left:7870;top:430;width:2;height:9000" coordorigin="7870,430" coordsize="2,9000">
              <v:shape id="_x0000_s2059" style="position:absolute;left:7870;top:430;width:2;height:9000" coordorigin="7870,430" coordsize="0,9000" path="m7870,9430r,-9000e" filled="f" strokeweight="1pt">
                <v:path arrowok="t"/>
              </v:shape>
            </v:group>
            <v:group id="_x0000_s2056" style="position:absolute;left:1100;top:8950;width:2300;height:2" coordorigin="1100,8950" coordsize="2300,2">
              <v:shape id="_x0000_s2057" style="position:absolute;left:1100;top:8950;width:2300;height:2" coordorigin="1100,8950" coordsize="2300,0" path="m1100,8950r2300,e" filled="f" strokeweight="2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27pt;margin-top:19pt;width:8.1pt;height:29pt;z-index:-251656704;mso-position-horizontal-relative:page" filled="f" stroked="f">
            <v:textbox inset="0,0,0,0">
              <w:txbxContent>
                <w:p w:rsidR="0067373D" w:rsidRDefault="008C21CD">
                  <w:pPr>
                    <w:spacing w:line="580" w:lineRule="exact"/>
                    <w:rPr>
                      <w:rFonts w:ascii="Arial" w:eastAsia="Arial" w:hAnsi="Arial" w:cs="Arial"/>
                      <w:sz w:val="58"/>
                      <w:szCs w:val="58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"http://unitaryplan.aucklandcouncil.govt.nz/Images/September%202013%20version/Precincts/North/Dairy%20Flat/Dairy%20Flat%20precinct%20plan%201%202013-09-04.pdf" \h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color w:val="C6C6C6"/>
                      <w:sz w:val="58"/>
                      <w:szCs w:val="58"/>
                    </w:rPr>
                    <w:t>.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Precinct</w:t>
                  </w:r>
                  <w:r>
                    <w:rPr>
                      <w:rFonts w:ascii="Arial" w:eastAsia="Arial" w:hAnsi="Arial" w:cs="Arial"/>
                      <w:spacing w:val="-19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plan</w:t>
                  </w:r>
                  <w:r>
                    <w:rPr>
                      <w:rFonts w:ascii="Arial" w:eastAsia="Arial" w:hAnsi="Arial" w:cs="Arial"/>
                      <w:spacing w:val="-35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1:</w:t>
                  </w:r>
                  <w:r>
                    <w:rPr>
                      <w:rFonts w:ascii="Arial" w:eastAsia="Arial" w:hAnsi="Arial" w:cs="Arial"/>
                      <w:spacing w:val="-35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Dairy</w:t>
                  </w:r>
                  <w:r>
                    <w:rPr>
                      <w:rFonts w:ascii="Arial" w:eastAsia="Arial" w:hAnsi="Arial" w:cs="Arial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Flat</w:t>
                  </w:r>
                  <w:r>
                    <w:rPr>
                      <w:rFonts w:ascii="Arial" w:eastAsia="Arial" w:hAnsi="Arial" w:cs="Arial"/>
                      <w:spacing w:val="-24"/>
                      <w:w w:val="1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prednd</w:t>
                  </w:r>
                  <w:proofErr w:type="spellEnd"/>
                  <w:r>
                    <w:rPr>
                      <w:rFonts w:ascii="Arial" w:eastAsia="Arial" w:hAnsi="Arial" w:cs="Arial"/>
                      <w:spacing w:val="-18"/>
                      <w:w w:val="1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subdi</w:t>
                  </w:r>
                  <w:proofErr w:type="spellEnd"/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'.</w:t>
                  </w:r>
                  <w:proofErr w:type="spellStart"/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tsion</w:t>
                  </w:r>
                  <w:proofErr w:type="spellEnd"/>
                  <w:r>
                    <w:rPr>
                      <w:rFonts w:ascii="Arial" w:eastAsia="Arial" w:hAnsi="Arial" w:cs="Arial"/>
                      <w:spacing w:val="-3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>plan</w:t>
                  </w:r>
                  <w:r>
                    <w:rPr>
                      <w:rFonts w:ascii="Arial" w:eastAsia="Arial" w:hAnsi="Arial" w:cs="Arial"/>
                      <w:w w:val="115"/>
                      <w:sz w:val="20"/>
                      <w:szCs w:val="20"/>
                    </w:rPr>
                    <w:tab/>
                  </w:r>
                  <w:r>
                    <w:rPr>
                      <w:rFonts w:ascii="Arial" w:eastAsia="Arial" w:hAnsi="Arial" w:cs="Arial"/>
                      <w:color w:val="C6C6C6"/>
                      <w:spacing w:val="-27"/>
                      <w:w w:val="115"/>
                      <w:position w:val="-19"/>
                      <w:sz w:val="58"/>
                      <w:szCs w:val="5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C6C6C6"/>
                      <w:spacing w:val="-27"/>
                      <w:w w:val="115"/>
                      <w:position w:val="-19"/>
                      <w:sz w:val="58"/>
                      <w:szCs w:val="58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C6C6C6"/>
          <w:w w:val="115"/>
          <w:position w:val="-19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C6C6C6"/>
          <w:w w:val="115"/>
          <w:position w:val="-19"/>
          <w:sz w:val="21"/>
          <w:szCs w:val="21"/>
        </w:rPr>
        <w:tab/>
      </w:r>
      <w:r>
        <w:rPr>
          <w:rFonts w:ascii="Arial" w:eastAsia="Arial" w:hAnsi="Arial" w:cs="Arial"/>
          <w:imprint/>
          <w:color w:val="C6C6C6"/>
          <w:w w:val="115"/>
          <w:position w:val="-27"/>
          <w:sz w:val="59"/>
          <w:szCs w:val="59"/>
        </w:rPr>
        <w:t>,</w:t>
      </w:r>
    </w:p>
    <w:p w:rsidR="0067373D" w:rsidRDefault="008C21CD">
      <w:pPr>
        <w:tabs>
          <w:tab w:val="left" w:pos="1179"/>
        </w:tabs>
        <w:spacing w:line="155" w:lineRule="exact"/>
        <w:ind w:right="2494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C6C6C6"/>
          <w:w w:val="105"/>
          <w:position w:val="-1"/>
          <w:sz w:val="24"/>
          <w:szCs w:val="24"/>
        </w:rPr>
        <w:t>.•</w:t>
      </w:r>
      <w:proofErr w:type="gramEnd"/>
      <w:r>
        <w:rPr>
          <w:rFonts w:ascii="Times New Roman" w:eastAsia="Times New Roman" w:hAnsi="Times New Roman" w:cs="Times New Roman"/>
          <w:color w:val="C6C6C6"/>
          <w:w w:val="105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C6C6C6"/>
          <w:spacing w:val="-125"/>
          <w:w w:val="175"/>
          <w:sz w:val="20"/>
          <w:szCs w:val="20"/>
        </w:rPr>
        <w:t>1</w:t>
      </w:r>
      <w:r>
        <w:rPr>
          <w:rFonts w:ascii="Arial" w:eastAsia="Arial" w:hAnsi="Arial" w:cs="Arial"/>
          <w:color w:val="525252"/>
          <w:w w:val="175"/>
          <w:sz w:val="20"/>
          <w:szCs w:val="20"/>
        </w:rPr>
        <w:t>-</w:t>
      </w:r>
    </w:p>
    <w:p w:rsidR="0067373D" w:rsidRDefault="008C21CD">
      <w:pPr>
        <w:spacing w:line="174" w:lineRule="exact"/>
        <w:ind w:right="2487"/>
        <w:jc w:val="right"/>
        <w:rPr>
          <w:rFonts w:ascii="Arial" w:eastAsia="Arial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62pt;margin-top:37.45pt;width:320pt;height:274pt;z-index:-251660800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color w:val="909090"/>
          <w:w w:val="155"/>
          <w:sz w:val="21"/>
          <w:szCs w:val="21"/>
        </w:rPr>
        <w:t>'\</w:t>
      </w: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before="6" w:line="220" w:lineRule="exact"/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before="17" w:line="240" w:lineRule="exact"/>
        <w:rPr>
          <w:sz w:val="24"/>
          <w:szCs w:val="24"/>
        </w:rPr>
      </w:pPr>
    </w:p>
    <w:p w:rsidR="0067373D" w:rsidRDefault="008C21CD">
      <w:pPr>
        <w:pStyle w:val="Heading1"/>
        <w:spacing w:line="302" w:lineRule="exact"/>
        <w:ind w:right="2692"/>
        <w:jc w:val="right"/>
        <w:rPr>
          <w:rFonts w:ascii="Times New Roman" w:eastAsia="Times New Roman" w:hAnsi="Times New Roman" w:cs="Times New Roman"/>
        </w:rPr>
      </w:pPr>
      <w:r>
        <w:pict>
          <v:shape id="_x0000_s2052" type="#_x0000_t202" style="position:absolute;left:0;text-align:left;margin-left:375pt;margin-top:-17.85pt;width:10pt;height:26.5pt;z-index:-251658752;mso-position-horizontal-relative:page" filled="f" stroked="f">
            <v:textbox inset="0,0,0,0">
              <w:txbxContent>
                <w:p w:rsidR="0067373D" w:rsidRDefault="008C21CD">
                  <w:pPr>
                    <w:spacing w:line="530" w:lineRule="exact"/>
                    <w:rPr>
                      <w:rFonts w:ascii="Arial" w:eastAsia="Arial" w:hAnsi="Arial" w:cs="Arial"/>
                      <w:sz w:val="53"/>
                      <w:szCs w:val="53"/>
                    </w:rPr>
                  </w:pPr>
                  <w:hyperlink r:id="rId11">
                    <w:r>
                      <w:rPr>
                        <w:rFonts w:ascii="Arial" w:eastAsia="Arial" w:hAnsi="Arial" w:cs="Arial"/>
                        <w:color w:val="C6C6C6"/>
                        <w:w w:val="65"/>
                        <w:sz w:val="53"/>
                        <w:szCs w:val="53"/>
                      </w:rPr>
                      <w:t>..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6C6C6"/>
          <w:w w:val="115"/>
        </w:rPr>
        <w:t>•'</w:t>
      </w:r>
    </w:p>
    <w:p w:rsidR="0067373D" w:rsidRDefault="008C21CD">
      <w:pPr>
        <w:pStyle w:val="Heading2"/>
        <w:spacing w:line="178" w:lineRule="exact"/>
        <w:ind w:right="2716"/>
        <w:jc w:val="right"/>
      </w:pPr>
      <w:r>
        <w:rPr>
          <w:color w:val="C6C6C6"/>
          <w:w w:val="105"/>
        </w:rPr>
        <w:t>•</w:t>
      </w:r>
    </w:p>
    <w:p w:rsidR="0067373D" w:rsidRDefault="008C21CD">
      <w:pPr>
        <w:spacing w:line="224" w:lineRule="exact"/>
        <w:ind w:left="5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6C6C6"/>
          <w:w w:val="120"/>
          <w:sz w:val="26"/>
          <w:szCs w:val="26"/>
        </w:rPr>
        <w:t>•</w:t>
      </w:r>
    </w:p>
    <w:p w:rsidR="0067373D" w:rsidRDefault="008C21CD">
      <w:pPr>
        <w:spacing w:line="235" w:lineRule="exact"/>
        <w:ind w:right="678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color w:val="C6C6C6"/>
          <w:w w:val="185"/>
          <w:sz w:val="26"/>
          <w:szCs w:val="26"/>
        </w:rPr>
        <w:t>I</w:t>
      </w:r>
    </w:p>
    <w:p w:rsidR="0067373D" w:rsidRDefault="008C21CD">
      <w:pPr>
        <w:spacing w:line="452" w:lineRule="exact"/>
        <w:ind w:right="6981"/>
        <w:jc w:val="center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i/>
          <w:color w:val="C6C6C6"/>
          <w:w w:val="135"/>
          <w:sz w:val="47"/>
          <w:szCs w:val="47"/>
        </w:rPr>
        <w:t>I</w:t>
      </w: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before="2" w:line="200" w:lineRule="exact"/>
        <w:rPr>
          <w:sz w:val="20"/>
          <w:szCs w:val="20"/>
        </w:rPr>
      </w:pPr>
    </w:p>
    <w:p w:rsidR="0067373D" w:rsidRDefault="008C21CD">
      <w:pPr>
        <w:pStyle w:val="Heading1"/>
        <w:spacing w:before="65"/>
        <w:ind w:right="2589"/>
        <w:jc w:val="right"/>
      </w:pPr>
      <w:r>
        <w:rPr>
          <w:color w:val="C6C6C6"/>
          <w:w w:val="115"/>
        </w:rPr>
        <w:t>•</w:t>
      </w:r>
    </w:p>
    <w:p w:rsidR="0067373D" w:rsidRDefault="008C21CD">
      <w:pPr>
        <w:spacing w:before="69" w:line="263" w:lineRule="exact"/>
        <w:ind w:right="2716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C6C6C6"/>
          <w:w w:val="85"/>
          <w:sz w:val="27"/>
          <w:szCs w:val="27"/>
        </w:rPr>
        <w:t>•</w:t>
      </w:r>
    </w:p>
    <w:p w:rsidR="0067373D" w:rsidRDefault="008C21CD">
      <w:pPr>
        <w:pStyle w:val="Heading2"/>
        <w:spacing w:line="177" w:lineRule="exact"/>
        <w:ind w:right="2956"/>
        <w:jc w:val="center"/>
      </w:pPr>
      <w:r>
        <w:rPr>
          <w:color w:val="C6C6C6"/>
          <w:w w:val="110"/>
        </w:rPr>
        <w:t>•</w:t>
      </w:r>
    </w:p>
    <w:p w:rsidR="0067373D" w:rsidRDefault="008C21CD">
      <w:pPr>
        <w:spacing w:before="16" w:line="604" w:lineRule="exact"/>
        <w:ind w:right="30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6C6C6"/>
          <w:w w:val="120"/>
          <w:sz w:val="53"/>
          <w:szCs w:val="53"/>
        </w:rPr>
        <w:t>..</w:t>
      </w:r>
      <w:r>
        <w:rPr>
          <w:rFonts w:ascii="Arial" w:eastAsia="Arial" w:hAnsi="Arial" w:cs="Arial"/>
          <w:color w:val="C6C6C6"/>
          <w:spacing w:val="-71"/>
          <w:w w:val="120"/>
          <w:sz w:val="53"/>
          <w:szCs w:val="53"/>
        </w:rPr>
        <w:t xml:space="preserve"> </w:t>
      </w:r>
      <w:r>
        <w:rPr>
          <w:rFonts w:ascii="Arial" w:eastAsia="Arial" w:hAnsi="Arial" w:cs="Arial"/>
          <w:color w:val="C6C6C6"/>
          <w:w w:val="120"/>
          <w:position w:val="14"/>
          <w:sz w:val="26"/>
          <w:szCs w:val="26"/>
        </w:rPr>
        <w:t>•</w:t>
      </w:r>
    </w:p>
    <w:p w:rsidR="0067373D" w:rsidRDefault="008C21CD">
      <w:pPr>
        <w:pStyle w:val="Heading1"/>
        <w:spacing w:line="270" w:lineRule="exact"/>
        <w:ind w:right="1569"/>
        <w:jc w:val="center"/>
      </w:pPr>
      <w:r>
        <w:rPr>
          <w:color w:val="C6C6C6"/>
          <w:w w:val="115"/>
        </w:rPr>
        <w:t>•</w:t>
      </w: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before="10" w:line="220" w:lineRule="exact"/>
      </w:pPr>
    </w:p>
    <w:p w:rsidR="0067373D" w:rsidRDefault="0067373D">
      <w:pPr>
        <w:spacing w:line="220" w:lineRule="exact"/>
        <w:sectPr w:rsidR="0067373D">
          <w:headerReference w:type="default" r:id="rId12"/>
          <w:footerReference w:type="default" r:id="rId13"/>
          <w:pgSz w:w="11900" w:h="16840"/>
          <w:pgMar w:top="1040" w:right="1680" w:bottom="280" w:left="820" w:header="786" w:footer="0" w:gutter="0"/>
          <w:cols w:space="720"/>
        </w:sectPr>
      </w:pPr>
    </w:p>
    <w:p w:rsidR="0067373D" w:rsidRDefault="008C21CD">
      <w:pPr>
        <w:spacing w:before="75" w:line="195" w:lineRule="exact"/>
        <w:ind w:left="280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909090"/>
          <w:sz w:val="19"/>
          <w:szCs w:val="19"/>
        </w:rPr>
        <w:lastRenderedPageBreak/>
        <w:t>wu:</w:t>
      </w:r>
      <w:proofErr w:type="gramEnd"/>
      <w:r>
        <w:rPr>
          <w:rFonts w:ascii="Times New Roman" w:eastAsia="Times New Roman" w:hAnsi="Times New Roman" w:cs="Times New Roman"/>
          <w:color w:val="909090"/>
          <w:sz w:val="19"/>
          <w:szCs w:val="19"/>
        </w:rPr>
        <w:t>rv•w</w:t>
      </w:r>
      <w:proofErr w:type="spellEnd"/>
      <w:r>
        <w:rPr>
          <w:rFonts w:ascii="Times New Roman" w:eastAsia="Times New Roman" w:hAnsi="Times New Roman" w:cs="Times New Roman"/>
          <w:color w:val="909090"/>
          <w:sz w:val="19"/>
          <w:szCs w:val="19"/>
        </w:rPr>
        <w:t xml:space="preserve">   </w:t>
      </w:r>
      <w:r>
        <w:rPr>
          <w:rFonts w:ascii="Times New Roman" w:eastAsia="Times New Roman" w:hAnsi="Times New Roman" w:cs="Times New Roman"/>
          <w:color w:val="90909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B1AAAC"/>
          <w:spacing w:val="-133"/>
          <w:sz w:val="14"/>
          <w:szCs w:val="14"/>
        </w:rPr>
        <w:t>·</w:t>
      </w:r>
      <w:proofErr w:type="spellStart"/>
      <w:r>
        <w:rPr>
          <w:rFonts w:ascii="Arial" w:eastAsia="Arial" w:hAnsi="Arial" w:cs="Arial"/>
          <w:color w:val="7E7E7E"/>
          <w:sz w:val="14"/>
          <w:szCs w:val="14"/>
        </w:rPr>
        <w:t>tQOOf"f</w:t>
      </w:r>
      <w:proofErr w:type="spellEnd"/>
    </w:p>
    <w:p w:rsidR="0067373D" w:rsidRDefault="008C21CD">
      <w:pPr>
        <w:spacing w:line="161" w:lineRule="exact"/>
        <w:ind w:left="280"/>
        <w:rPr>
          <w:rFonts w:ascii="Arial" w:eastAsia="Arial" w:hAnsi="Arial" w:cs="Arial"/>
          <w:sz w:val="14"/>
          <w:szCs w:val="14"/>
        </w:rPr>
      </w:pPr>
      <w:r>
        <w:pict>
          <v:shape id="_x0000_s2051" type="#_x0000_t202" style="position:absolute;left:0;text-align:left;margin-left:53pt;margin-top:.85pt;width:14.15pt;height:57.5pt;z-index:-251657728;mso-position-horizontal-relative:page" filled="f" stroked="f">
            <v:textbox inset="0,0,0,0">
              <w:txbxContent>
                <w:p w:rsidR="0067373D" w:rsidRDefault="008C21CD">
                  <w:pPr>
                    <w:spacing w:line="1150" w:lineRule="exact"/>
                    <w:rPr>
                      <w:rFonts w:ascii="Times New Roman" w:eastAsia="Times New Roman" w:hAnsi="Times New Roman" w:cs="Times New Roman"/>
                      <w:sz w:val="115"/>
                      <w:szCs w:val="115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6C6C6"/>
                      <w:w w:val="70"/>
                      <w:sz w:val="115"/>
                      <w:szCs w:val="11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909090"/>
          <w:sz w:val="14"/>
          <w:szCs w:val="14"/>
        </w:rPr>
        <w:t>Wiiru'</w:t>
      </w:r>
      <w:proofErr w:type="spellStart"/>
      <w:r>
        <w:rPr>
          <w:rFonts w:ascii="Times New Roman" w:eastAsia="Times New Roman" w:hAnsi="Times New Roman" w:cs="Times New Roman"/>
          <w:color w:val="909090"/>
          <w:sz w:val="14"/>
          <w:szCs w:val="14"/>
        </w:rPr>
        <w:t>fl</w:t>
      </w:r>
      <w:proofErr w:type="spellEnd"/>
      <w:r>
        <w:rPr>
          <w:rFonts w:ascii="Times New Roman" w:eastAsia="Times New Roman" w:hAnsi="Times New Roman" w:cs="Times New Roman"/>
          <w:color w:val="909090"/>
          <w:sz w:val="14"/>
          <w:szCs w:val="14"/>
        </w:rPr>
        <w:t>'</w:t>
      </w:r>
      <w:proofErr w:type="gramStart"/>
      <w:r>
        <w:rPr>
          <w:rFonts w:ascii="Times New Roman" w:eastAsia="Times New Roman" w:hAnsi="Times New Roman" w:cs="Times New Roman"/>
          <w:color w:val="909090"/>
          <w:sz w:val="14"/>
          <w:szCs w:val="14"/>
        </w:rPr>
        <w:t>:le</w:t>
      </w:r>
      <w:proofErr w:type="gramEnd"/>
      <w:r>
        <w:rPr>
          <w:rFonts w:ascii="Times New Roman" w:eastAsia="Times New Roman" w:hAnsi="Times New Roman" w:cs="Times New Roman"/>
          <w:color w:val="909090"/>
          <w:sz w:val="14"/>
          <w:szCs w:val="14"/>
        </w:rPr>
        <w:t>&lt;!:</w:t>
      </w:r>
      <w:r>
        <w:rPr>
          <w:rFonts w:ascii="Times New Roman" w:eastAsia="Times New Roman" w:hAnsi="Times New Roman" w:cs="Times New Roman"/>
          <w:color w:val="909090"/>
          <w:spacing w:val="-1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C6C6C6"/>
          <w:spacing w:val="-13"/>
          <w:sz w:val="14"/>
          <w:szCs w:val="14"/>
        </w:rPr>
        <w:t>.</w:t>
      </w:r>
      <w:r>
        <w:rPr>
          <w:rFonts w:ascii="Arial" w:eastAsia="Arial" w:hAnsi="Arial" w:cs="Arial"/>
          <w:color w:val="7E7E7E"/>
          <w:sz w:val="18"/>
          <w:szCs w:val="18"/>
        </w:rPr>
        <w:t>:&lt;</w:t>
      </w:r>
      <w:r>
        <w:rPr>
          <w:rFonts w:ascii="Arial" w:eastAsia="Arial" w:hAnsi="Arial" w:cs="Arial"/>
          <w:color w:val="7E7E7E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E7E7E"/>
          <w:sz w:val="14"/>
          <w:szCs w:val="14"/>
        </w:rPr>
        <w:t>AQm</w:t>
      </w:r>
      <w:proofErr w:type="spellEnd"/>
      <w:r>
        <w:rPr>
          <w:rFonts w:ascii="Arial" w:eastAsia="Arial" w:hAnsi="Arial" w:cs="Arial"/>
          <w:color w:val="7E7E7E"/>
          <w:sz w:val="14"/>
          <w:szCs w:val="14"/>
        </w:rPr>
        <w:t>•</w:t>
      </w:r>
    </w:p>
    <w:p w:rsidR="0067373D" w:rsidRDefault="008C21CD">
      <w:pPr>
        <w:pStyle w:val="BodyText"/>
        <w:tabs>
          <w:tab w:val="left" w:pos="2519"/>
        </w:tabs>
        <w:spacing w:line="202" w:lineRule="exact"/>
        <w:ind w:left="780" w:firstLine="0"/>
        <w:rPr>
          <w:rFonts w:cs="Arial"/>
        </w:rPr>
      </w:pPr>
      <w:r>
        <w:rPr>
          <w:rFonts w:cs="Arial"/>
          <w:color w:val="909090"/>
          <w:w w:val="285"/>
        </w:rPr>
        <w:t>•-</w:t>
      </w:r>
      <w:r>
        <w:rPr>
          <w:rFonts w:cs="Arial"/>
          <w:color w:val="909090"/>
          <w:spacing w:val="25"/>
          <w:w w:val="285"/>
        </w:rPr>
        <w:t xml:space="preserve"> </w:t>
      </w:r>
      <w:r>
        <w:rPr>
          <w:rFonts w:cs="Arial"/>
          <w:color w:val="909090"/>
          <w:w w:val="160"/>
        </w:rPr>
        <w:t>"</w:t>
      </w:r>
      <w:r>
        <w:rPr>
          <w:rFonts w:cs="Arial"/>
          <w:color w:val="909090"/>
          <w:spacing w:val="-1"/>
          <w:w w:val="160"/>
        </w:rPr>
        <w:t>"</w:t>
      </w:r>
      <w:r>
        <w:rPr>
          <w:rFonts w:cs="Arial"/>
          <w:color w:val="909090"/>
          <w:w w:val="160"/>
        </w:rPr>
        <w:t>!•-""</w:t>
      </w:r>
      <w:r>
        <w:rPr>
          <w:rFonts w:cs="Arial"/>
          <w:color w:val="909090"/>
          <w:spacing w:val="-63"/>
          <w:w w:val="160"/>
        </w:rPr>
        <w:t>"</w:t>
      </w:r>
      <w:r>
        <w:rPr>
          <w:rFonts w:cs="Arial"/>
          <w:color w:val="676767"/>
          <w:w w:val="160"/>
        </w:rPr>
        <w:t>'</w:t>
      </w:r>
      <w:r>
        <w:rPr>
          <w:rFonts w:cs="Arial"/>
          <w:color w:val="676767"/>
          <w:w w:val="160"/>
        </w:rPr>
        <w:tab/>
      </w:r>
      <w:r>
        <w:rPr>
          <w:rFonts w:cs="Arial"/>
          <w:color w:val="B1AAAC"/>
          <w:w w:val="130"/>
        </w:rPr>
        <w:t>)</w:t>
      </w:r>
    </w:p>
    <w:p w:rsidR="0067373D" w:rsidRDefault="0067373D">
      <w:pPr>
        <w:spacing w:before="9" w:line="100" w:lineRule="exact"/>
        <w:rPr>
          <w:sz w:val="10"/>
          <w:szCs w:val="10"/>
        </w:rPr>
      </w:pPr>
    </w:p>
    <w:p w:rsidR="0067373D" w:rsidRDefault="008C21CD">
      <w:pPr>
        <w:tabs>
          <w:tab w:val="left" w:pos="579"/>
          <w:tab w:val="left" w:pos="999"/>
        </w:tabs>
        <w:ind w:left="200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Arial" w:eastAsia="Arial" w:hAnsi="Arial" w:cs="Arial"/>
          <w:color w:val="909090"/>
          <w:w w:val="190"/>
          <w:sz w:val="9"/>
          <w:szCs w:val="9"/>
        </w:rPr>
        <w:t>f</w:t>
      </w:r>
      <w:proofErr w:type="gramEnd"/>
      <w:r>
        <w:rPr>
          <w:rFonts w:ascii="Arial" w:eastAsia="Arial" w:hAnsi="Arial" w:cs="Arial"/>
          <w:color w:val="909090"/>
          <w:w w:val="190"/>
          <w:sz w:val="9"/>
          <w:szCs w:val="9"/>
        </w:rPr>
        <w:tab/>
      </w:r>
      <w:proofErr w:type="spellStart"/>
      <w:r>
        <w:rPr>
          <w:rFonts w:ascii="Times New Roman" w:eastAsia="Times New Roman" w:hAnsi="Times New Roman" w:cs="Times New Roman"/>
          <w:color w:val="909090"/>
          <w:w w:val="130"/>
          <w:sz w:val="14"/>
          <w:szCs w:val="14"/>
        </w:rPr>
        <w:t>f</w:t>
      </w:r>
      <w:proofErr w:type="spellEnd"/>
      <w:r>
        <w:rPr>
          <w:rFonts w:ascii="Times New Roman" w:eastAsia="Times New Roman" w:hAnsi="Times New Roman" w:cs="Times New Roman"/>
          <w:color w:val="909090"/>
          <w:w w:val="130"/>
          <w:sz w:val="14"/>
          <w:szCs w:val="14"/>
        </w:rPr>
        <w:t>»</w:t>
      </w:r>
      <w:r>
        <w:rPr>
          <w:rFonts w:ascii="Times New Roman" w:eastAsia="Times New Roman" w:hAnsi="Times New Roman" w:cs="Times New Roman"/>
          <w:color w:val="909090"/>
          <w:w w:val="13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909090"/>
          <w:w w:val="130"/>
          <w:sz w:val="11"/>
          <w:szCs w:val="11"/>
        </w:rPr>
        <w:t>!.</w:t>
      </w:r>
      <w:r>
        <w:rPr>
          <w:rFonts w:ascii="Times New Roman" w:eastAsia="Times New Roman" w:hAnsi="Times New Roman" w:cs="Times New Roman"/>
          <w:color w:val="909090"/>
          <w:spacing w:val="2"/>
          <w:w w:val="13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676767"/>
          <w:w w:val="130"/>
          <w:sz w:val="11"/>
          <w:szCs w:val="11"/>
        </w:rPr>
        <w:t>Y</w:t>
      </w:r>
    </w:p>
    <w:p w:rsidR="0067373D" w:rsidRDefault="008C21CD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67373D" w:rsidRDefault="008C21CD">
      <w:pPr>
        <w:pStyle w:val="BodyText"/>
        <w:ind w:left="0" w:right="2449" w:firstLine="0"/>
        <w:jc w:val="center"/>
        <w:rPr>
          <w:rFonts w:cs="Arial"/>
        </w:rPr>
      </w:pPr>
      <w:proofErr w:type="spellStart"/>
      <w:proofErr w:type="gramStart"/>
      <w:r>
        <w:rPr>
          <w:rFonts w:cs="Arial"/>
          <w:color w:val="525252"/>
          <w:w w:val="105"/>
        </w:rPr>
        <w:t>Gu</w:t>
      </w:r>
      <w:proofErr w:type="spellEnd"/>
      <w:r>
        <w:rPr>
          <w:rFonts w:cs="Arial"/>
          <w:color w:val="525252"/>
          <w:spacing w:val="14"/>
          <w:w w:val="105"/>
        </w:rPr>
        <w:t xml:space="preserve"> </w:t>
      </w:r>
      <w:r>
        <w:rPr>
          <w:rFonts w:cs="Arial"/>
          <w:color w:val="525252"/>
          <w:w w:val="105"/>
        </w:rPr>
        <w:t>;</w:t>
      </w:r>
      <w:proofErr w:type="gramEnd"/>
      <w:r>
        <w:rPr>
          <w:rFonts w:cs="Arial"/>
          <w:color w:val="525252"/>
          <w:w w:val="105"/>
        </w:rPr>
        <w:t>.;,;</w:t>
      </w:r>
      <w:proofErr w:type="spellStart"/>
      <w:r>
        <w:rPr>
          <w:rFonts w:cs="Arial"/>
          <w:color w:val="525252"/>
          <w:w w:val="105"/>
        </w:rPr>
        <w:t>ll'l</w:t>
      </w:r>
      <w:proofErr w:type="spellEnd"/>
    </w:p>
    <w:p w:rsidR="0067373D" w:rsidRDefault="008C21CD">
      <w:pPr>
        <w:spacing w:before="2"/>
        <w:ind w:right="23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215BAE"/>
          <w:w w:val="13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15BAE"/>
          <w:spacing w:val="36"/>
          <w:w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90"/>
          <w:sz w:val="19"/>
          <w:szCs w:val="19"/>
        </w:rPr>
        <w:t>St::</w:t>
      </w:r>
      <w:proofErr w:type="gramStart"/>
      <w:r>
        <w:rPr>
          <w:rFonts w:ascii="Times New Roman" w:eastAsia="Times New Roman" w:hAnsi="Times New Roman" w:cs="Times New Roman"/>
          <w:color w:val="525252"/>
          <w:w w:val="90"/>
          <w:sz w:val="19"/>
          <w:szCs w:val="19"/>
        </w:rPr>
        <w:t>:rmv.o1e</w:t>
      </w:r>
      <w:proofErr w:type="gramEnd"/>
      <w:r>
        <w:rPr>
          <w:rFonts w:ascii="Times New Roman" w:eastAsia="Times New Roman" w:hAnsi="Times New Roman" w:cs="Times New Roman"/>
          <w:color w:val="525252"/>
          <w:w w:val="90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25252"/>
          <w:spacing w:val="-26"/>
          <w:w w:val="9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w w:val="90"/>
          <w:sz w:val="15"/>
          <w:szCs w:val="15"/>
        </w:rPr>
        <w:t>liOnel</w:t>
      </w:r>
      <w:proofErr w:type="spellEnd"/>
    </w:p>
    <w:p w:rsidR="0067373D" w:rsidRDefault="008C21CD">
      <w:pPr>
        <w:spacing w:before="58"/>
        <w:ind w:right="234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CA181C"/>
          <w:w w:val="130"/>
          <w:sz w:val="15"/>
          <w:szCs w:val="15"/>
        </w:rPr>
        <w:t>t::</w:t>
      </w:r>
      <w:r>
        <w:rPr>
          <w:rFonts w:ascii="Arial" w:eastAsia="Arial" w:hAnsi="Arial" w:cs="Arial"/>
          <w:color w:val="CA181C"/>
          <w:spacing w:val="-2"/>
          <w:w w:val="130"/>
          <w:sz w:val="15"/>
          <w:szCs w:val="15"/>
        </w:rPr>
        <w:t>J</w:t>
      </w:r>
      <w:r>
        <w:rPr>
          <w:rFonts w:ascii="Arial" w:eastAsia="Arial" w:hAnsi="Arial" w:cs="Arial"/>
          <w:color w:val="676767"/>
          <w:w w:val="130"/>
          <w:sz w:val="15"/>
          <w:szCs w:val="15"/>
        </w:rPr>
        <w:t>Pt...</w:t>
      </w:r>
      <w:proofErr w:type="gramStart"/>
      <w:r>
        <w:rPr>
          <w:rFonts w:ascii="Arial" w:eastAsia="Arial" w:hAnsi="Arial" w:cs="Arial"/>
          <w:color w:val="676767"/>
          <w:w w:val="130"/>
          <w:sz w:val="15"/>
          <w:szCs w:val="15"/>
        </w:rPr>
        <w:t>ert.</w:t>
      </w:r>
      <w:r>
        <w:rPr>
          <w:rFonts w:ascii="Arial" w:eastAsia="Arial" w:hAnsi="Arial" w:cs="Arial"/>
          <w:color w:val="676767"/>
          <w:spacing w:val="-12"/>
          <w:w w:val="130"/>
          <w:sz w:val="15"/>
          <w:szCs w:val="15"/>
        </w:rPr>
        <w:t>1</w:t>
      </w:r>
      <w:r>
        <w:rPr>
          <w:rFonts w:ascii="Arial" w:eastAsia="Arial" w:hAnsi="Arial" w:cs="Arial"/>
          <w:color w:val="7E7E7E"/>
          <w:w w:val="130"/>
          <w:sz w:val="15"/>
          <w:szCs w:val="15"/>
        </w:rPr>
        <w:t>b'A</w:t>
      </w:r>
      <w:r>
        <w:rPr>
          <w:rFonts w:ascii="Arial" w:eastAsia="Arial" w:hAnsi="Arial" w:cs="Arial"/>
          <w:color w:val="7E7E7E"/>
          <w:spacing w:val="-26"/>
          <w:w w:val="130"/>
          <w:sz w:val="15"/>
          <w:szCs w:val="15"/>
        </w:rPr>
        <w:t>I</w:t>
      </w:r>
      <w:r>
        <w:rPr>
          <w:rFonts w:ascii="Arial" w:eastAsia="Arial" w:hAnsi="Arial" w:cs="Arial"/>
          <w:color w:val="525252"/>
          <w:w w:val="130"/>
          <w:sz w:val="15"/>
          <w:szCs w:val="15"/>
        </w:rPr>
        <w:t>I</w:t>
      </w:r>
      <w:r>
        <w:rPr>
          <w:rFonts w:ascii="Arial" w:eastAsia="Arial" w:hAnsi="Arial" w:cs="Arial"/>
          <w:color w:val="525252"/>
          <w:spacing w:val="-7"/>
          <w:w w:val="130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w w:val="130"/>
          <w:sz w:val="15"/>
          <w:szCs w:val="15"/>
        </w:rPr>
        <w:t>'ll'</w:t>
      </w:r>
      <w:proofErr w:type="gramEnd"/>
      <w:r>
        <w:rPr>
          <w:rFonts w:ascii="Arial" w:eastAsia="Arial" w:hAnsi="Arial" w:cs="Arial"/>
          <w:color w:val="525252"/>
          <w:w w:val="130"/>
          <w:sz w:val="15"/>
          <w:szCs w:val="15"/>
        </w:rPr>
        <w:t>]</w:t>
      </w:r>
    </w:p>
    <w:p w:rsidR="0067373D" w:rsidRDefault="0067373D">
      <w:pPr>
        <w:jc w:val="center"/>
        <w:rPr>
          <w:rFonts w:ascii="Arial" w:eastAsia="Arial" w:hAnsi="Arial" w:cs="Arial"/>
          <w:sz w:val="15"/>
          <w:szCs w:val="15"/>
        </w:rPr>
        <w:sectPr w:rsidR="0067373D">
          <w:type w:val="continuous"/>
          <w:pgSz w:w="11900" w:h="16840"/>
          <w:pgMar w:top="1040" w:right="1680" w:bottom="540" w:left="820" w:header="720" w:footer="720" w:gutter="0"/>
          <w:cols w:num="2" w:space="720" w:equalWidth="0">
            <w:col w:w="2604" w:space="2436"/>
            <w:col w:w="4360"/>
          </w:cols>
        </w:sectPr>
      </w:pPr>
    </w:p>
    <w:p w:rsidR="0067373D" w:rsidRDefault="0067373D">
      <w:pPr>
        <w:spacing w:before="9" w:line="180" w:lineRule="exact"/>
        <w:rPr>
          <w:sz w:val="18"/>
          <w:szCs w:val="18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67373D">
      <w:pPr>
        <w:spacing w:line="200" w:lineRule="exact"/>
        <w:rPr>
          <w:sz w:val="20"/>
          <w:szCs w:val="20"/>
        </w:rPr>
      </w:pPr>
    </w:p>
    <w:p w:rsidR="0067373D" w:rsidRDefault="008C21CD">
      <w:pPr>
        <w:pStyle w:val="Heading4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Dair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Fla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structura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plantin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areas</w:t>
      </w:r>
    </w:p>
    <w:p w:rsidR="0067373D" w:rsidRDefault="008C21C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14" o:title=""/>
          </v:shape>
        </w:pict>
      </w:r>
    </w:p>
    <w:p w:rsidR="0067373D" w:rsidRDefault="0067373D">
      <w:pPr>
        <w:rPr>
          <w:rFonts w:ascii="Times New Roman" w:eastAsia="Times New Roman" w:hAnsi="Times New Roman" w:cs="Times New Roman"/>
          <w:sz w:val="20"/>
          <w:szCs w:val="20"/>
        </w:rPr>
        <w:sectPr w:rsidR="0067373D">
          <w:headerReference w:type="default" r:id="rId15"/>
          <w:footerReference w:type="default" r:id="rId16"/>
          <w:pgSz w:w="11900" w:h="16840"/>
          <w:pgMar w:top="1040" w:right="1680" w:bottom="540" w:left="620" w:header="803" w:footer="345" w:gutter="0"/>
          <w:pgNumType w:start="8"/>
          <w:cols w:space="720"/>
        </w:sectPr>
      </w:pPr>
    </w:p>
    <w:p w:rsidR="0067373D" w:rsidRDefault="0067373D">
      <w:pPr>
        <w:spacing w:line="200" w:lineRule="exact"/>
        <w:rPr>
          <w:sz w:val="20"/>
          <w:szCs w:val="20"/>
        </w:rPr>
      </w:pPr>
    </w:p>
    <w:sectPr w:rsidR="0067373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1CD">
      <w:r>
        <w:separator/>
      </w:r>
    </w:p>
  </w:endnote>
  <w:endnote w:type="continuationSeparator" w:id="0">
    <w:p w:rsidR="00000000" w:rsidRDefault="008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8C21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67373D" w:rsidRDefault="008C21C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67373D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8C21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67373D" w:rsidRDefault="008C21C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1CD">
      <w:r>
        <w:separator/>
      </w:r>
    </w:p>
  </w:footnote>
  <w:footnote w:type="continuationSeparator" w:id="0">
    <w:p w:rsidR="00000000" w:rsidRDefault="008C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8C21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67373D" w:rsidRDefault="008C21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8C21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67373D" w:rsidRDefault="008C21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3D" w:rsidRDefault="008C21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67373D" w:rsidRDefault="008C21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AE5"/>
    <w:multiLevelType w:val="multilevel"/>
    <w:tmpl w:val="AD6A271A"/>
    <w:lvl w:ilvl="0">
      <w:start w:val="5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BC34B3"/>
    <w:multiLevelType w:val="hybridMultilevel"/>
    <w:tmpl w:val="0186BC96"/>
    <w:lvl w:ilvl="0" w:tplc="67FA479C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BA5039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F82B37E">
      <w:start w:val="1"/>
      <w:numFmt w:val="bullet"/>
      <w:lvlText w:val="•"/>
      <w:lvlJc w:val="left"/>
      <w:rPr>
        <w:rFonts w:hint="default"/>
      </w:rPr>
    </w:lvl>
    <w:lvl w:ilvl="3" w:tplc="6486FE96">
      <w:start w:val="1"/>
      <w:numFmt w:val="bullet"/>
      <w:lvlText w:val="•"/>
      <w:lvlJc w:val="left"/>
      <w:rPr>
        <w:rFonts w:hint="default"/>
      </w:rPr>
    </w:lvl>
    <w:lvl w:ilvl="4" w:tplc="535ED4B2">
      <w:start w:val="1"/>
      <w:numFmt w:val="bullet"/>
      <w:lvlText w:val="•"/>
      <w:lvlJc w:val="left"/>
      <w:rPr>
        <w:rFonts w:hint="default"/>
      </w:rPr>
    </w:lvl>
    <w:lvl w:ilvl="5" w:tplc="31B0A350">
      <w:start w:val="1"/>
      <w:numFmt w:val="bullet"/>
      <w:lvlText w:val="•"/>
      <w:lvlJc w:val="left"/>
      <w:rPr>
        <w:rFonts w:hint="default"/>
      </w:rPr>
    </w:lvl>
    <w:lvl w:ilvl="6" w:tplc="A37446F6">
      <w:start w:val="1"/>
      <w:numFmt w:val="bullet"/>
      <w:lvlText w:val="•"/>
      <w:lvlJc w:val="left"/>
      <w:rPr>
        <w:rFonts w:hint="default"/>
      </w:rPr>
    </w:lvl>
    <w:lvl w:ilvl="7" w:tplc="C0749522">
      <w:start w:val="1"/>
      <w:numFmt w:val="bullet"/>
      <w:lvlText w:val="•"/>
      <w:lvlJc w:val="left"/>
      <w:rPr>
        <w:rFonts w:hint="default"/>
      </w:rPr>
    </w:lvl>
    <w:lvl w:ilvl="8" w:tplc="A0D6E2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B80C1C"/>
    <w:multiLevelType w:val="hybridMultilevel"/>
    <w:tmpl w:val="65B6921E"/>
    <w:lvl w:ilvl="0" w:tplc="F1E8D32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404AFDC">
      <w:start w:val="1"/>
      <w:numFmt w:val="bullet"/>
      <w:lvlText w:val="•"/>
      <w:lvlJc w:val="left"/>
      <w:rPr>
        <w:rFonts w:hint="default"/>
      </w:rPr>
    </w:lvl>
    <w:lvl w:ilvl="2" w:tplc="1B68EE20">
      <w:start w:val="1"/>
      <w:numFmt w:val="bullet"/>
      <w:lvlText w:val="•"/>
      <w:lvlJc w:val="left"/>
      <w:rPr>
        <w:rFonts w:hint="default"/>
      </w:rPr>
    </w:lvl>
    <w:lvl w:ilvl="3" w:tplc="E6FE2174">
      <w:start w:val="1"/>
      <w:numFmt w:val="bullet"/>
      <w:lvlText w:val="•"/>
      <w:lvlJc w:val="left"/>
      <w:rPr>
        <w:rFonts w:hint="default"/>
      </w:rPr>
    </w:lvl>
    <w:lvl w:ilvl="4" w:tplc="CF1299A2">
      <w:start w:val="1"/>
      <w:numFmt w:val="bullet"/>
      <w:lvlText w:val="•"/>
      <w:lvlJc w:val="left"/>
      <w:rPr>
        <w:rFonts w:hint="default"/>
      </w:rPr>
    </w:lvl>
    <w:lvl w:ilvl="5" w:tplc="820C900E">
      <w:start w:val="1"/>
      <w:numFmt w:val="bullet"/>
      <w:lvlText w:val="•"/>
      <w:lvlJc w:val="left"/>
      <w:rPr>
        <w:rFonts w:hint="default"/>
      </w:rPr>
    </w:lvl>
    <w:lvl w:ilvl="6" w:tplc="0AB41804">
      <w:start w:val="1"/>
      <w:numFmt w:val="bullet"/>
      <w:lvlText w:val="•"/>
      <w:lvlJc w:val="left"/>
      <w:rPr>
        <w:rFonts w:hint="default"/>
      </w:rPr>
    </w:lvl>
    <w:lvl w:ilvl="7" w:tplc="CAF81B4E">
      <w:start w:val="1"/>
      <w:numFmt w:val="bullet"/>
      <w:lvlText w:val="•"/>
      <w:lvlJc w:val="left"/>
      <w:rPr>
        <w:rFonts w:hint="default"/>
      </w:rPr>
    </w:lvl>
    <w:lvl w:ilvl="8" w:tplc="EE908D2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EA24A4"/>
    <w:multiLevelType w:val="hybridMultilevel"/>
    <w:tmpl w:val="E7C86D82"/>
    <w:lvl w:ilvl="0" w:tplc="935A4D9A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512485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25EFE2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14CA0A6">
      <w:start w:val="1"/>
      <w:numFmt w:val="bullet"/>
      <w:lvlText w:val="•"/>
      <w:lvlJc w:val="left"/>
      <w:rPr>
        <w:rFonts w:hint="default"/>
      </w:rPr>
    </w:lvl>
    <w:lvl w:ilvl="4" w:tplc="7AD0FF8E">
      <w:start w:val="1"/>
      <w:numFmt w:val="bullet"/>
      <w:lvlText w:val="•"/>
      <w:lvlJc w:val="left"/>
      <w:rPr>
        <w:rFonts w:hint="default"/>
      </w:rPr>
    </w:lvl>
    <w:lvl w:ilvl="5" w:tplc="ADE25FBE">
      <w:start w:val="1"/>
      <w:numFmt w:val="bullet"/>
      <w:lvlText w:val="•"/>
      <w:lvlJc w:val="left"/>
      <w:rPr>
        <w:rFonts w:hint="default"/>
      </w:rPr>
    </w:lvl>
    <w:lvl w:ilvl="6" w:tplc="61EE54CE">
      <w:start w:val="1"/>
      <w:numFmt w:val="bullet"/>
      <w:lvlText w:val="•"/>
      <w:lvlJc w:val="left"/>
      <w:rPr>
        <w:rFonts w:hint="default"/>
      </w:rPr>
    </w:lvl>
    <w:lvl w:ilvl="7" w:tplc="C93E0CE6">
      <w:start w:val="1"/>
      <w:numFmt w:val="bullet"/>
      <w:lvlText w:val="•"/>
      <w:lvlJc w:val="left"/>
      <w:rPr>
        <w:rFonts w:hint="default"/>
      </w:rPr>
    </w:lvl>
    <w:lvl w:ilvl="8" w:tplc="128A85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EA074A"/>
    <w:multiLevelType w:val="hybridMultilevel"/>
    <w:tmpl w:val="9D4E56BE"/>
    <w:lvl w:ilvl="0" w:tplc="3D9C09E6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0EC86A1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702B46">
      <w:start w:val="1"/>
      <w:numFmt w:val="bullet"/>
      <w:lvlText w:val="•"/>
      <w:lvlJc w:val="left"/>
      <w:rPr>
        <w:rFonts w:hint="default"/>
      </w:rPr>
    </w:lvl>
    <w:lvl w:ilvl="3" w:tplc="6CCEA368">
      <w:start w:val="1"/>
      <w:numFmt w:val="bullet"/>
      <w:lvlText w:val="•"/>
      <w:lvlJc w:val="left"/>
      <w:rPr>
        <w:rFonts w:hint="default"/>
      </w:rPr>
    </w:lvl>
    <w:lvl w:ilvl="4" w:tplc="5810E788">
      <w:start w:val="1"/>
      <w:numFmt w:val="bullet"/>
      <w:lvlText w:val="•"/>
      <w:lvlJc w:val="left"/>
      <w:rPr>
        <w:rFonts w:hint="default"/>
      </w:rPr>
    </w:lvl>
    <w:lvl w:ilvl="5" w:tplc="0EE26D7E">
      <w:start w:val="1"/>
      <w:numFmt w:val="bullet"/>
      <w:lvlText w:val="•"/>
      <w:lvlJc w:val="left"/>
      <w:rPr>
        <w:rFonts w:hint="default"/>
      </w:rPr>
    </w:lvl>
    <w:lvl w:ilvl="6" w:tplc="ED7EB73E">
      <w:start w:val="1"/>
      <w:numFmt w:val="bullet"/>
      <w:lvlText w:val="•"/>
      <w:lvlJc w:val="left"/>
      <w:rPr>
        <w:rFonts w:hint="default"/>
      </w:rPr>
    </w:lvl>
    <w:lvl w:ilvl="7" w:tplc="32AC3856">
      <w:start w:val="1"/>
      <w:numFmt w:val="bullet"/>
      <w:lvlText w:val="•"/>
      <w:lvlJc w:val="left"/>
      <w:rPr>
        <w:rFonts w:hint="default"/>
      </w:rPr>
    </w:lvl>
    <w:lvl w:ilvl="8" w:tplc="9F68013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6EB61B5"/>
    <w:multiLevelType w:val="multilevel"/>
    <w:tmpl w:val="84C01BDC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8A82686"/>
    <w:multiLevelType w:val="hybridMultilevel"/>
    <w:tmpl w:val="28DAC122"/>
    <w:lvl w:ilvl="0" w:tplc="B6903990">
      <w:start w:val="7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AF689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84CA7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D860526">
      <w:start w:val="1"/>
      <w:numFmt w:val="bullet"/>
      <w:lvlText w:val="•"/>
      <w:lvlJc w:val="left"/>
      <w:rPr>
        <w:rFonts w:hint="default"/>
      </w:rPr>
    </w:lvl>
    <w:lvl w:ilvl="4" w:tplc="D1DC771E">
      <w:start w:val="1"/>
      <w:numFmt w:val="bullet"/>
      <w:lvlText w:val="•"/>
      <w:lvlJc w:val="left"/>
      <w:rPr>
        <w:rFonts w:hint="default"/>
      </w:rPr>
    </w:lvl>
    <w:lvl w:ilvl="5" w:tplc="26A05002">
      <w:start w:val="1"/>
      <w:numFmt w:val="bullet"/>
      <w:lvlText w:val="•"/>
      <w:lvlJc w:val="left"/>
      <w:rPr>
        <w:rFonts w:hint="default"/>
      </w:rPr>
    </w:lvl>
    <w:lvl w:ilvl="6" w:tplc="DEAE70C4">
      <w:start w:val="1"/>
      <w:numFmt w:val="bullet"/>
      <w:lvlText w:val="•"/>
      <w:lvlJc w:val="left"/>
      <w:rPr>
        <w:rFonts w:hint="default"/>
      </w:rPr>
    </w:lvl>
    <w:lvl w:ilvl="7" w:tplc="9C8AE916">
      <w:start w:val="1"/>
      <w:numFmt w:val="bullet"/>
      <w:lvlText w:val="•"/>
      <w:lvlJc w:val="left"/>
      <w:rPr>
        <w:rFonts w:hint="default"/>
      </w:rPr>
    </w:lvl>
    <w:lvl w:ilvl="8" w:tplc="B8E0E9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854BF7"/>
    <w:multiLevelType w:val="multilevel"/>
    <w:tmpl w:val="0678A256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8242DB9"/>
    <w:multiLevelType w:val="multilevel"/>
    <w:tmpl w:val="40DA64BE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0526615"/>
    <w:multiLevelType w:val="hybridMultilevel"/>
    <w:tmpl w:val="15E66FBA"/>
    <w:lvl w:ilvl="0" w:tplc="AACE490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780887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03ACB7E">
      <w:start w:val="1"/>
      <w:numFmt w:val="bullet"/>
      <w:lvlText w:val="•"/>
      <w:lvlJc w:val="left"/>
      <w:rPr>
        <w:rFonts w:hint="default"/>
      </w:rPr>
    </w:lvl>
    <w:lvl w:ilvl="3" w:tplc="220A2B36">
      <w:start w:val="1"/>
      <w:numFmt w:val="bullet"/>
      <w:lvlText w:val="•"/>
      <w:lvlJc w:val="left"/>
      <w:rPr>
        <w:rFonts w:hint="default"/>
      </w:rPr>
    </w:lvl>
    <w:lvl w:ilvl="4" w:tplc="185AA89C">
      <w:start w:val="1"/>
      <w:numFmt w:val="bullet"/>
      <w:lvlText w:val="•"/>
      <w:lvlJc w:val="left"/>
      <w:rPr>
        <w:rFonts w:hint="default"/>
      </w:rPr>
    </w:lvl>
    <w:lvl w:ilvl="5" w:tplc="D1AA1AE8">
      <w:start w:val="1"/>
      <w:numFmt w:val="bullet"/>
      <w:lvlText w:val="•"/>
      <w:lvlJc w:val="left"/>
      <w:rPr>
        <w:rFonts w:hint="default"/>
      </w:rPr>
    </w:lvl>
    <w:lvl w:ilvl="6" w:tplc="942E5296">
      <w:start w:val="1"/>
      <w:numFmt w:val="bullet"/>
      <w:lvlText w:val="•"/>
      <w:lvlJc w:val="left"/>
      <w:rPr>
        <w:rFonts w:hint="default"/>
      </w:rPr>
    </w:lvl>
    <w:lvl w:ilvl="7" w:tplc="9A4CE204">
      <w:start w:val="1"/>
      <w:numFmt w:val="bullet"/>
      <w:lvlText w:val="•"/>
      <w:lvlJc w:val="left"/>
      <w:rPr>
        <w:rFonts w:hint="default"/>
      </w:rPr>
    </w:lvl>
    <w:lvl w:ilvl="8" w:tplc="3300DB0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4C17CE5"/>
    <w:multiLevelType w:val="hybridMultilevel"/>
    <w:tmpl w:val="4FF00658"/>
    <w:lvl w:ilvl="0" w:tplc="A1301DA8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6308D5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88916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E644136">
      <w:start w:val="1"/>
      <w:numFmt w:val="bullet"/>
      <w:lvlText w:val="•"/>
      <w:lvlJc w:val="left"/>
      <w:rPr>
        <w:rFonts w:hint="default"/>
      </w:rPr>
    </w:lvl>
    <w:lvl w:ilvl="4" w:tplc="363CF1DC">
      <w:start w:val="1"/>
      <w:numFmt w:val="bullet"/>
      <w:lvlText w:val="•"/>
      <w:lvlJc w:val="left"/>
      <w:rPr>
        <w:rFonts w:hint="default"/>
      </w:rPr>
    </w:lvl>
    <w:lvl w:ilvl="5" w:tplc="283274A8">
      <w:start w:val="1"/>
      <w:numFmt w:val="bullet"/>
      <w:lvlText w:val="•"/>
      <w:lvlJc w:val="left"/>
      <w:rPr>
        <w:rFonts w:hint="default"/>
      </w:rPr>
    </w:lvl>
    <w:lvl w:ilvl="6" w:tplc="D69C9544">
      <w:start w:val="1"/>
      <w:numFmt w:val="bullet"/>
      <w:lvlText w:val="•"/>
      <w:lvlJc w:val="left"/>
      <w:rPr>
        <w:rFonts w:hint="default"/>
      </w:rPr>
    </w:lvl>
    <w:lvl w:ilvl="7" w:tplc="F9D89FA6">
      <w:start w:val="1"/>
      <w:numFmt w:val="bullet"/>
      <w:lvlText w:val="•"/>
      <w:lvlJc w:val="left"/>
      <w:rPr>
        <w:rFonts w:hint="default"/>
      </w:rPr>
    </w:lvl>
    <w:lvl w:ilvl="8" w:tplc="4382539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312E50"/>
    <w:multiLevelType w:val="multilevel"/>
    <w:tmpl w:val="4CD85BAE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373D"/>
    <w:rsid w:val="0067373D"/>
    <w:rsid w:val="008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</w:rPr>
  </w:style>
  <w:style w:type="paragraph" w:styleId="Heading3">
    <w:name w:val="heading 3"/>
    <w:basedOn w:val="Normal"/>
    <w:uiPriority w:val="1"/>
    <w:qFormat/>
    <w:pPr>
      <w:ind w:left="325" w:hanging="376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spacing w:before="79"/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2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1CD"/>
  </w:style>
  <w:style w:type="paragraph" w:styleId="Footer">
    <w:name w:val="footer"/>
    <w:basedOn w:val="Normal"/>
    <w:link w:val="FooterChar"/>
    <w:uiPriority w:val="99"/>
    <w:unhideWhenUsed/>
    <w:rsid w:val="008C2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Images/September%202013%20version/Precincts/North/Dairy%20Flat/Dairy%20Flat%20precinct%20plan%201%202013-09-0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2045</Words>
  <Characters>11663</Characters>
  <Application>Microsoft Office Word</Application>
  <DocSecurity>0</DocSecurity>
  <Lines>97</Lines>
  <Paragraphs>27</Paragraphs>
  <ScaleCrop>false</ScaleCrop>
  <Company>Auckland Council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5.9: Dairy Flat</dc:title>
  <dc:creator>Auckland Council</dc:creator>
  <cp:lastModifiedBy>Chere Arthur</cp:lastModifiedBy>
  <cp:revision>2</cp:revision>
  <dcterms:created xsi:type="dcterms:W3CDTF">2014-06-03T15:00:00Z</dcterms:created>
  <dcterms:modified xsi:type="dcterms:W3CDTF">2014-06-05T04:13:00Z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