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2741" w:firstLine="0"/>
        <w:jc w:val="both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8130"/>
        <w:jc w:val="both"/>
        <w:rPr>
          <w:b w:val="0"/>
          <w:bCs w:val="0"/>
        </w:rPr>
      </w:pPr>
      <w:r>
        <w:rPr>
          <w:color w:val="1493C9"/>
          <w:spacing w:val="4"/>
          <w:w w:val="100"/>
        </w:rPr>
        <w:t>5.2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Matakan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0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479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8201" w:hanging="243"/>
        <w:jc w:val="both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583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/>
                <w:bCs/>
                <w:spacing w:val="1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museum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Markets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Visito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Community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Churches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amenities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21"/>
                <w:szCs w:val="21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Erection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1"/>
                <w:szCs w:val="21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65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703" w:val="left" w:leader="none"/>
        </w:tabs>
        <w:ind w:left="703" w:right="0" w:hanging="379"/>
        <w:jc w:val="left"/>
        <w:rPr>
          <w:b w:val="0"/>
          <w:bCs w:val="0"/>
        </w:rPr>
      </w:pPr>
      <w:r>
        <w:rPr>
          <w:color w:val="1493C9"/>
          <w:spacing w:val="7"/>
          <w:w w:val="100"/>
        </w:rPr>
        <w:t>Markets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markets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week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Saturday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1pm.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market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6am.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195" w:hanging="465"/>
        <w:jc w:val="left"/>
      </w:pPr>
      <w:r>
        <w:rPr>
          <w:b w:val="0"/>
          <w:bCs w:val="0"/>
          <w:spacing w:val="0"/>
          <w:w w:val="100"/>
        </w:rPr>
        <w:t>Stall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involve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market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produce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holder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Priorit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produce.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markets.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224" w:hanging="465"/>
        <w:jc w:val="left"/>
      </w:pPr>
      <w:r>
        <w:rPr>
          <w:b w:val="0"/>
          <w:bCs w:val="0"/>
          <w:spacing w:val="0"/>
          <w:w w:val="100"/>
        </w:rPr>
        <w:t>Signag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displaye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market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operating.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stalls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100.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2" w:val="left" w:leader="none"/>
        </w:tabs>
        <w:spacing w:before="73"/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Retail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Retail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shops.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599" w:hanging="465"/>
        <w:jc w:val="left"/>
      </w:pPr>
      <w:r>
        <w:rPr>
          <w:b w:val="0"/>
          <w:bCs w:val="0"/>
          <w:spacing w:val="0"/>
          <w:w w:val="100"/>
        </w:rPr>
        <w:t>Retai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craft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shops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function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making.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524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only,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sold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75m</w:t>
      </w:r>
      <w:r>
        <w:rPr>
          <w:b w:val="0"/>
          <w:bCs w:val="0"/>
          <w:spacing w:val="0"/>
          <w:w w:val="100"/>
        </w:rPr>
        <w:t>²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GFA.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359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shop,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function,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150m²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Sunday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5pm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September.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37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Sunday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7pm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October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inclusive.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85" w:val="left" w:leader="none"/>
        </w:tabs>
        <w:ind w:left="685" w:right="0" w:hanging="361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Loca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2"/>
          <w:w w:val="100"/>
        </w:rPr>
        <w:t>museum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museu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16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museum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vintage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implements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drawn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only.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26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museum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9m,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pitch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25º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more,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non­habitable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1.5m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(total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10.5m).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83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Sunday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5pm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September.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Sunday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7pm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inclusive.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706" w:val="left" w:leader="none"/>
        </w:tabs>
        <w:ind w:left="706" w:right="0" w:hanging="382"/>
        <w:jc w:val="left"/>
        <w:rPr>
          <w:b w:val="0"/>
          <w:bCs w:val="0"/>
        </w:rPr>
      </w:pPr>
      <w:r>
        <w:rPr>
          <w:color w:val="1493C9"/>
          <w:spacing w:val="7"/>
          <w:w w:val="100"/>
        </w:rPr>
        <w:t>Foo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7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7"/>
          <w:w w:val="100"/>
        </w:rPr>
        <w:t>beverage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beverage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restaurant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café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restauran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people.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restauran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caf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Sunday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Thursday: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6am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10pm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Friday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Saturday: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6am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midnight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7" w:val="left" w:leader="none"/>
        </w:tabs>
        <w:spacing w:before="73"/>
        <w:ind w:left="697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Churches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churc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religious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church.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1" w:val="left" w:leader="none"/>
        </w:tabs>
        <w:spacing w:before="73"/>
        <w:ind w:left="691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Publi</w:t>
      </w:r>
      <w:r>
        <w:rPr>
          <w:color w:val="1493C9"/>
          <w:spacing w:val="0"/>
          <w:w w:val="100"/>
        </w:rPr>
        <w:t>c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4"/>
          <w:w w:val="100"/>
        </w:rPr>
        <w:t>amenities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amenitie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children'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playgroun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miniatur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track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animal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petting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animals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aviary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domestic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bird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memoria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garde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memoria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garden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garden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2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garde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information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(excludin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market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activity).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693" w:val="left" w:leader="none"/>
        </w:tabs>
        <w:spacing w:before="73"/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Erectio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buildings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2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9m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pitch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25º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non­habitable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1.5m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(total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10.5m)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87" w:val="left" w:leader="none"/>
        </w:tabs>
        <w:spacing w:before="73"/>
        <w:ind w:left="687" w:right="0" w:hanging="36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Visito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7"/>
          <w:w w:val="100"/>
        </w:rPr>
        <w:t> </w:t>
      </w:r>
      <w:r>
        <w:rPr>
          <w:color w:val="1493C9"/>
          <w:spacing w:val="3"/>
          <w:w w:val="100"/>
        </w:rPr>
        <w:t>accommodation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guests.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conference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catering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people.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3.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Imperviou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area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coverag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landscaping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spacing w:before="73"/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384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activities/development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zone: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siting,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appearance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screening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servicing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immediate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 w:before="1"/>
        <w:ind w:left="1075" w:right="23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appearance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colour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keeping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/>
        <w:ind w:left="1075" w:right="1028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screene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2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visuall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unobtrusive.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/>
        <w:ind w:left="1075" w:right="460" w:hanging="465"/>
        <w:jc w:val="left"/>
      </w:pP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edge(s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cohesiv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them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/>
        <w:ind w:left="1075" w:right="371" w:hanging="465"/>
        <w:jc w:val="left"/>
      </w:pPr>
      <w:r>
        <w:rPr>
          <w:b w:val="0"/>
          <w:bCs w:val="0"/>
          <w:spacing w:val="-2"/>
          <w:w w:val="100"/>
        </w:rPr>
        <w:t>Sufficien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manoeuvrin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3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/>
        <w:ind w:left="1075" w:right="475" w:hanging="465"/>
        <w:jc w:val="left"/>
      </w:pP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cumulativ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network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arrangement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remedie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line="296" w:lineRule="auto"/>
        <w:ind w:left="1075" w:right="70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infrastructure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utilities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5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activities/development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4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scale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Infrastructure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1"/>
          <w:w w:val="100"/>
        </w:rPr>
        <w:t>Amenity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04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Matakana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zone: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3.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4.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6.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7.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8.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9.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-1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7" w:right="61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nature,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intensity,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appearance.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17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feeling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openness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sense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immediat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819" w:firstLine="0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clustered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another,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widely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disperse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214" w:firstLine="0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towards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properties.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355" w:firstLine="0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metho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supply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sewag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drainag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waters).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parking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7" w:right="0" w:firstLine="0"/>
        <w:jc w:val="left"/>
      </w:pP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manoeuvrin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7" w:right="805" w:firstLine="0"/>
        <w:jc w:val="left"/>
      </w:pPr>
      <w:r>
        <w:rPr>
          <w:b w:val="0"/>
          <w:bCs w:val="0"/>
          <w:spacing w:val="-1"/>
          <w:w w:val="100"/>
        </w:rPr>
        <w:t>Sufficien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without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efficienc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414" w:firstLine="0"/>
        <w:jc w:val="left"/>
      </w:pP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sympathetic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bollard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unseale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surface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seale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carpar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spaces.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7" w:right="11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infrastructur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properties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glar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appropriate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generated.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778" w:space="40"/>
            <w:col w:w="928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43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43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9"/>
        <w:jc w:val="left"/>
      </w:pPr>
      <w:rPr>
        <w:rFonts w:hint="default" w:ascii="Arial" w:hAnsi="Arial" w:eastAsia="Arial"/>
        <w:b/>
        <w:bCs/>
        <w:color w:val="1493C9"/>
        <w:spacing w:val="7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5.26: Matakana 2</dc:title>
  <dc:creator>Auckland Council</dc:creator>
  <dcterms:created xsi:type="dcterms:W3CDTF">2014-06-03T15:10:42Z</dcterms:created>
  <dcterms:modified xsi:type="dcterms:W3CDTF">2014-06-03T15:10:42Z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