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2" w:rsidRDefault="00753A62">
      <w:pPr>
        <w:spacing w:before="9" w:line="130" w:lineRule="exact"/>
        <w:rPr>
          <w:sz w:val="13"/>
          <w:szCs w:val="13"/>
        </w:rPr>
      </w:pP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FE3469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753A62" w:rsidRDefault="00753A62">
      <w:pPr>
        <w:spacing w:before="8" w:line="160" w:lineRule="exact"/>
        <w:rPr>
          <w:sz w:val="16"/>
          <w:szCs w:val="16"/>
        </w:rPr>
      </w:pPr>
    </w:p>
    <w:p w:rsidR="00753A62" w:rsidRDefault="00FE3469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5.1</w:t>
      </w:r>
      <w:r>
        <w:rPr>
          <w:color w:val="1493C9"/>
        </w:rPr>
        <w:t>9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Kakanu</w:t>
      </w:r>
      <w:r>
        <w:rPr>
          <w:color w:val="1493C9"/>
        </w:rPr>
        <w:t>i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Point</w:t>
      </w:r>
    </w:p>
    <w:p w:rsidR="00753A62" w:rsidRDefault="00753A62">
      <w:pPr>
        <w:spacing w:before="2" w:line="180" w:lineRule="exact"/>
        <w:rPr>
          <w:sz w:val="18"/>
          <w:szCs w:val="18"/>
        </w:rPr>
      </w:pPr>
    </w:p>
    <w:p w:rsidR="00753A62" w:rsidRDefault="00FE3469">
      <w:pPr>
        <w:pStyle w:val="BodyText"/>
        <w:spacing w:line="296" w:lineRule="auto"/>
        <w:ind w:left="325" w:right="804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overlays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Kakanui</w:t>
      </w:r>
      <w:r>
        <w:rPr>
          <w:spacing w:val="16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753A62" w:rsidRDefault="00753A62">
      <w:pPr>
        <w:spacing w:before="3" w:line="160" w:lineRule="exact"/>
        <w:rPr>
          <w:sz w:val="16"/>
          <w:szCs w:val="16"/>
        </w:rPr>
      </w:pPr>
    </w:p>
    <w:p w:rsidR="00753A62" w:rsidRDefault="00FE3469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753A62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753A62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53A62" w:rsidRDefault="00FE3469">
            <w:pPr>
              <w:pStyle w:val="TableParagraph"/>
              <w:spacing w:before="30"/>
              <w:ind w:left="29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Kakanui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753A6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53A62" w:rsidRDefault="00FE3469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status</w:t>
            </w:r>
          </w:p>
        </w:tc>
      </w:tr>
      <w:tr w:rsidR="00753A6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53A62" w:rsidRDefault="00753A62"/>
        </w:tc>
      </w:tr>
      <w:tr w:rsidR="00753A6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events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bookmarkStart w:id="0" w:name="_GoBack"/>
        <w:bookmarkEnd w:id="0"/>
      </w:tr>
      <w:tr w:rsidR="00753A6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53A62" w:rsidRDefault="00753A62"/>
        </w:tc>
      </w:tr>
      <w:tr w:rsidR="00753A6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53A6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53A62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53A62" w:rsidRDefault="00753A62"/>
        </w:tc>
      </w:tr>
      <w:tr w:rsidR="00753A62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53A62" w:rsidRDefault="00FE346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753A62" w:rsidRDefault="00753A62">
      <w:pPr>
        <w:spacing w:before="9" w:line="110" w:lineRule="exact"/>
        <w:rPr>
          <w:sz w:val="11"/>
          <w:szCs w:val="11"/>
        </w:rPr>
      </w:pPr>
    </w:p>
    <w:p w:rsidR="00753A62" w:rsidRDefault="00FE3469">
      <w:pPr>
        <w:numPr>
          <w:ilvl w:val="0"/>
          <w:numId w:val="5"/>
        </w:numPr>
        <w:tabs>
          <w:tab w:val="left" w:pos="572"/>
        </w:tabs>
        <w:spacing w:before="73"/>
        <w:ind w:left="572" w:hanging="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753A62" w:rsidRDefault="00753A62">
      <w:pPr>
        <w:spacing w:before="9" w:line="140" w:lineRule="exact"/>
        <w:rPr>
          <w:sz w:val="14"/>
          <w:szCs w:val="14"/>
        </w:rPr>
      </w:pPr>
    </w:p>
    <w:p w:rsidR="00753A62" w:rsidRDefault="00FE3469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Publi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events</w:t>
      </w:r>
    </w:p>
    <w:p w:rsidR="00753A62" w:rsidRDefault="00753A62">
      <w:pPr>
        <w:spacing w:before="2" w:line="100" w:lineRule="exact"/>
        <w:rPr>
          <w:sz w:val="10"/>
          <w:szCs w:val="10"/>
        </w:rPr>
      </w:pPr>
    </w:p>
    <w:p w:rsidR="00753A62" w:rsidRDefault="00FE3469">
      <w:pPr>
        <w:pStyle w:val="BodyText"/>
        <w:numPr>
          <w:ilvl w:val="1"/>
          <w:numId w:val="5"/>
        </w:numPr>
        <w:tabs>
          <w:tab w:val="left" w:pos="1074"/>
        </w:tabs>
        <w:spacing w:before="79"/>
      </w:pPr>
      <w:r>
        <w:t>Public</w:t>
      </w:r>
      <w:r>
        <w:rPr>
          <w:spacing w:val="9"/>
        </w:rPr>
        <w:t xml:space="preserve"> </w:t>
      </w:r>
      <w:r>
        <w:t>events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3,000</w:t>
      </w:r>
      <w:r>
        <w:rPr>
          <w:spacing w:val="10"/>
        </w:rPr>
        <w:t xml:space="preserve"> </w:t>
      </w:r>
      <w:r>
        <w:t>people.</w:t>
      </w:r>
    </w:p>
    <w:p w:rsidR="00753A62" w:rsidRDefault="00753A62">
      <w:pPr>
        <w:spacing w:before="2" w:line="200" w:lineRule="exact"/>
        <w:rPr>
          <w:sz w:val="20"/>
          <w:szCs w:val="20"/>
        </w:rPr>
      </w:pPr>
    </w:p>
    <w:p w:rsidR="00753A62" w:rsidRDefault="00FE3469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right="400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1,50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below.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right="459"/>
      </w:pP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acoustic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below.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right="355"/>
      </w:pP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3,00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met.</w:t>
      </w:r>
    </w:p>
    <w:p w:rsidR="00753A62" w:rsidRDefault="00753A62">
      <w:pPr>
        <w:spacing w:before="3" w:line="160" w:lineRule="exact"/>
        <w:rPr>
          <w:sz w:val="16"/>
          <w:szCs w:val="16"/>
        </w:rPr>
      </w:pPr>
    </w:p>
    <w:p w:rsidR="00753A62" w:rsidRDefault="00FE3469">
      <w:pPr>
        <w:pStyle w:val="Heading1"/>
        <w:numPr>
          <w:ilvl w:val="1"/>
          <w:numId w:val="4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753A62" w:rsidRDefault="00753A62">
      <w:pPr>
        <w:spacing w:before="2" w:line="100" w:lineRule="exact"/>
        <w:rPr>
          <w:sz w:val="10"/>
          <w:szCs w:val="10"/>
        </w:rPr>
      </w:pPr>
    </w:p>
    <w:p w:rsidR="00753A62" w:rsidRDefault="00FE3469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area.</w:t>
      </w:r>
    </w:p>
    <w:p w:rsidR="00753A62" w:rsidRDefault="00753A62">
      <w:pPr>
        <w:spacing w:before="2" w:line="200" w:lineRule="exact"/>
        <w:rPr>
          <w:sz w:val="20"/>
          <w:szCs w:val="20"/>
        </w:rPr>
      </w:pPr>
    </w:p>
    <w:p w:rsidR="00753A62" w:rsidRDefault="00FE3469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235"/>
      </w:pPr>
      <w:r>
        <w:rPr>
          <w:spacing w:val="-1"/>
        </w:rPr>
        <w:t>Certificatio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chartere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council.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114"/>
      </w:pPr>
      <w:r>
        <w:t>The</w:t>
      </w:r>
      <w:r>
        <w:rPr>
          <w:spacing w:val="12"/>
        </w:rPr>
        <w:t xml:space="preserve"> </w:t>
      </w:r>
      <w:r>
        <w:t>certification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specify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rPr>
          <w:color w:val="0000FF"/>
        </w:rPr>
        <w:t>Earthworks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permitte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earthwork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activitie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  <w:spacing w:val="-1"/>
        </w:rPr>
        <w:t>Rural</w:t>
      </w:r>
      <w:r>
        <w:rPr>
          <w:color w:val="000000"/>
          <w:spacing w:val="-1"/>
          <w:w w:val="102"/>
        </w:rPr>
        <w:t xml:space="preserve">  </w:t>
      </w:r>
      <w:r>
        <w:rPr>
          <w:color w:val="000000"/>
        </w:rPr>
        <w:t>Production</w:t>
      </w:r>
      <w:proofErr w:type="gramEnd"/>
      <w:r>
        <w:rPr>
          <w:color w:val="000000"/>
          <w:spacing w:val="13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certify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works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successfully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complet</w:t>
      </w:r>
      <w:r>
        <w:rPr>
          <w:color w:val="000000"/>
        </w:rPr>
        <w:t>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controls.</w:t>
      </w:r>
    </w:p>
    <w:p w:rsidR="00753A62" w:rsidRDefault="00753A62">
      <w:pPr>
        <w:spacing w:before="3" w:line="160" w:lineRule="exact"/>
        <w:rPr>
          <w:sz w:val="16"/>
          <w:szCs w:val="16"/>
        </w:rPr>
      </w:pPr>
    </w:p>
    <w:p w:rsidR="00753A62" w:rsidRDefault="00FE3469">
      <w:pPr>
        <w:pStyle w:val="Heading1"/>
        <w:numPr>
          <w:ilvl w:val="1"/>
          <w:numId w:val="4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Artwork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a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overla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area</w:t>
      </w:r>
    </w:p>
    <w:p w:rsidR="00753A62" w:rsidRDefault="00753A62">
      <w:pPr>
        <w:spacing w:before="2" w:line="100" w:lineRule="exact"/>
        <w:rPr>
          <w:sz w:val="10"/>
          <w:szCs w:val="10"/>
        </w:rPr>
      </w:pPr>
    </w:p>
    <w:p w:rsidR="00753A62" w:rsidRDefault="00FE3469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205"/>
      </w:pPr>
      <w:r>
        <w:rPr>
          <w:spacing w:val="-1"/>
        </w:rPr>
        <w:t>Artwork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below.</w:t>
      </w:r>
    </w:p>
    <w:p w:rsidR="00753A62" w:rsidRDefault="00753A62">
      <w:pPr>
        <w:spacing w:before="3" w:line="160" w:lineRule="exact"/>
        <w:rPr>
          <w:sz w:val="16"/>
          <w:szCs w:val="16"/>
        </w:rPr>
      </w:pPr>
    </w:p>
    <w:p w:rsidR="00753A62" w:rsidRDefault="00FE3469">
      <w:pPr>
        <w:pStyle w:val="Heading1"/>
        <w:numPr>
          <w:ilvl w:val="0"/>
          <w:numId w:val="3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53A62" w:rsidRDefault="00753A62">
      <w:pPr>
        <w:spacing w:before="9" w:line="140" w:lineRule="exact"/>
        <w:rPr>
          <w:sz w:val="14"/>
          <w:szCs w:val="14"/>
        </w:rPr>
      </w:pPr>
    </w:p>
    <w:p w:rsidR="00753A62" w:rsidRDefault="00FE3469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Height</w:t>
      </w:r>
    </w:p>
    <w:p w:rsidR="00753A62" w:rsidRDefault="00753A62">
      <w:pPr>
        <w:rPr>
          <w:rFonts w:ascii="Arial" w:eastAsia="Arial" w:hAnsi="Arial" w:cs="Arial"/>
          <w:sz w:val="21"/>
          <w:szCs w:val="21"/>
        </w:rPr>
        <w:sectPr w:rsidR="00753A6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753A62">
      <w:pPr>
        <w:spacing w:before="4" w:line="220" w:lineRule="exact"/>
      </w:pPr>
    </w:p>
    <w:p w:rsidR="00753A62" w:rsidRDefault="00FE3469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339"/>
      </w:pPr>
      <w:r>
        <w:t>Artworks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1"/>
        </w:rPr>
        <w:t>5m.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1"/>
          <w:numId w:val="3"/>
        </w:numPr>
        <w:tabs>
          <w:tab w:val="left" w:pos="1074"/>
        </w:tabs>
      </w:pPr>
      <w:r>
        <w:t>Artworks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overlay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12m.</w:t>
      </w:r>
    </w:p>
    <w:p w:rsidR="00753A62" w:rsidRDefault="00753A62">
      <w:pPr>
        <w:spacing w:before="10" w:line="130" w:lineRule="exact"/>
        <w:rPr>
          <w:sz w:val="13"/>
          <w:szCs w:val="13"/>
        </w:rPr>
      </w:pPr>
    </w:p>
    <w:p w:rsidR="00753A62" w:rsidRDefault="00FE3469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753A62" w:rsidRDefault="00753A62">
      <w:pPr>
        <w:spacing w:before="2" w:line="180" w:lineRule="exact"/>
        <w:rPr>
          <w:sz w:val="18"/>
          <w:szCs w:val="18"/>
        </w:rPr>
      </w:pPr>
    </w:p>
    <w:p w:rsidR="00753A62" w:rsidRDefault="00FE3469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53A62" w:rsidRDefault="00FE3469">
      <w:pPr>
        <w:pStyle w:val="BodyText"/>
        <w:spacing w:before="51" w:line="296" w:lineRule="auto"/>
        <w:ind w:left="325" w:right="368" w:firstLine="0"/>
      </w:pPr>
      <w:r>
        <w:t>For</w:t>
      </w:r>
      <w:r>
        <w:rPr>
          <w:spacing w:val="17"/>
        </w:rPr>
        <w:t xml:space="preserve"> </w:t>
      </w:r>
      <w:r>
        <w:t>artworks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matters:</w:t>
      </w:r>
    </w:p>
    <w:p w:rsidR="00753A62" w:rsidRDefault="00753A62">
      <w:pPr>
        <w:spacing w:before="2" w:line="190" w:lineRule="exact"/>
        <w:rPr>
          <w:sz w:val="19"/>
          <w:szCs w:val="19"/>
        </w:rPr>
      </w:pP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753A62" w:rsidRDefault="00753A62">
      <w:pPr>
        <w:spacing w:before="2" w:line="200" w:lineRule="exact"/>
        <w:rPr>
          <w:sz w:val="20"/>
          <w:szCs w:val="20"/>
        </w:rPr>
      </w:pP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character</w:t>
      </w:r>
    </w:p>
    <w:p w:rsidR="00753A62" w:rsidRDefault="00753A62">
      <w:pPr>
        <w:spacing w:before="2" w:line="200" w:lineRule="exact"/>
        <w:rPr>
          <w:sz w:val="20"/>
          <w:szCs w:val="20"/>
        </w:rPr>
      </w:pP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artwork</w:t>
      </w:r>
    </w:p>
    <w:p w:rsidR="00753A62" w:rsidRDefault="00753A62">
      <w:pPr>
        <w:spacing w:before="2" w:line="200" w:lineRule="exact"/>
        <w:rPr>
          <w:sz w:val="20"/>
          <w:szCs w:val="20"/>
        </w:rPr>
      </w:pP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753A62" w:rsidRDefault="00753A62">
      <w:pPr>
        <w:spacing w:before="2" w:line="200" w:lineRule="exact"/>
        <w:rPr>
          <w:sz w:val="20"/>
          <w:szCs w:val="20"/>
        </w:rPr>
      </w:pP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operation</w:t>
      </w:r>
    </w:p>
    <w:p w:rsidR="00753A62" w:rsidRDefault="00753A62">
      <w:pPr>
        <w:spacing w:before="7" w:line="160" w:lineRule="exact"/>
        <w:rPr>
          <w:sz w:val="16"/>
          <w:szCs w:val="16"/>
        </w:rPr>
      </w:pPr>
    </w:p>
    <w:p w:rsidR="00753A62" w:rsidRDefault="00FE3469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53A62" w:rsidRDefault="00FE3469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  <w:spacing w:before="1"/>
      </w:pPr>
      <w:r>
        <w:t>Visual</w:t>
      </w:r>
      <w:r>
        <w:rPr>
          <w:spacing w:val="13"/>
        </w:rPr>
        <w:t xml:space="preserve"> </w:t>
      </w:r>
      <w:r>
        <w:t>effects,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values,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</w:t>
      </w:r>
    </w:p>
    <w:p w:rsidR="00753A62" w:rsidRDefault="00FE3469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444"/>
      </w:pPr>
      <w:r>
        <w:t>Artwork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ensures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overla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minor.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21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chose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relevant,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minimised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minor.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30"/>
      </w:pPr>
      <w:r>
        <w:rPr>
          <w:spacing w:val="-1"/>
        </w:rPr>
        <w:t>Installatio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artwor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emplo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overlay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protected.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309"/>
      </w:pPr>
      <w:r>
        <w:t>Where</w:t>
      </w:r>
      <w:r>
        <w:rPr>
          <w:spacing w:val="12"/>
        </w:rPr>
        <w:t xml:space="preserve"> </w:t>
      </w:r>
      <w:r>
        <w:t>necessary,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visual,</w:t>
      </w:r>
      <w:r>
        <w:rPr>
          <w:w w:val="102"/>
        </w:rPr>
        <w:t xml:space="preserve"> </w:t>
      </w:r>
      <w:r>
        <w:t>landscape,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minor.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753A62" w:rsidRDefault="00FE3469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249"/>
      </w:pP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pedestrians.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2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operation</w:t>
      </w:r>
    </w:p>
    <w:p w:rsidR="00753A62" w:rsidRDefault="00FE3469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280"/>
      </w:pP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properties.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determining</w:t>
      </w:r>
      <w:r>
        <w:rPr>
          <w:spacing w:val="13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to:</w:t>
      </w:r>
    </w:p>
    <w:p w:rsidR="00753A62" w:rsidRDefault="00753A62">
      <w:pPr>
        <w:spacing w:line="296" w:lineRule="auto"/>
        <w:sectPr w:rsidR="00753A62">
          <w:pgSz w:w="11900" w:h="16840"/>
          <w:pgMar w:top="1040" w:right="1180" w:bottom="540" w:left="620" w:header="803" w:footer="345" w:gutter="0"/>
          <w:cols w:space="720"/>
        </w:sectPr>
      </w:pPr>
    </w:p>
    <w:p w:rsidR="00753A62" w:rsidRDefault="00FE3469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53A62" w:rsidRDefault="00753A62">
      <w:pPr>
        <w:spacing w:before="2" w:line="200" w:lineRule="exact"/>
        <w:rPr>
          <w:sz w:val="20"/>
          <w:szCs w:val="20"/>
        </w:rPr>
      </w:pPr>
    </w:p>
    <w:p w:rsidR="00753A62" w:rsidRDefault="00FE3469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53A62" w:rsidRDefault="00FE3469">
      <w:pPr>
        <w:pStyle w:val="BodyText"/>
        <w:spacing w:before="1" w:line="461" w:lineRule="auto"/>
        <w:ind w:left="252" w:right="15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location,</w:t>
      </w:r>
      <w:r>
        <w:rPr>
          <w:spacing w:val="10"/>
        </w:rPr>
        <w:t xml:space="preserve"> </w:t>
      </w:r>
      <w:r>
        <w:t>duration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timing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week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occur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light</w:t>
      </w:r>
      <w:r>
        <w:rPr>
          <w:spacing w:val="17"/>
        </w:rPr>
        <w:t xml:space="preserve"> </w:t>
      </w:r>
      <w:r>
        <w:t>spill</w:t>
      </w:r>
    </w:p>
    <w:p w:rsidR="00753A62" w:rsidRDefault="00FE3469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events</w:t>
      </w:r>
    </w:p>
    <w:p w:rsidR="00753A62" w:rsidRDefault="00753A62">
      <w:pPr>
        <w:sectPr w:rsidR="00753A6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53A62" w:rsidRDefault="00FE3469">
      <w:pPr>
        <w:pStyle w:val="Heading1"/>
        <w:numPr>
          <w:ilvl w:val="0"/>
          <w:numId w:val="1"/>
        </w:numPr>
        <w:tabs>
          <w:tab w:val="left" w:pos="574"/>
        </w:tabs>
        <w:spacing w:before="17"/>
        <w:ind w:left="574"/>
        <w:rPr>
          <w:b w:val="0"/>
          <w:bCs w:val="0"/>
        </w:rPr>
      </w:pPr>
      <w:r>
        <w:rPr>
          <w:color w:val="1493C9"/>
          <w:spacing w:val="5"/>
        </w:rPr>
        <w:lastRenderedPageBreak/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753A62" w:rsidRDefault="00753A62">
      <w:pPr>
        <w:spacing w:before="2" w:line="100" w:lineRule="exact"/>
        <w:rPr>
          <w:sz w:val="10"/>
          <w:szCs w:val="10"/>
        </w:rPr>
      </w:pPr>
    </w:p>
    <w:p w:rsidR="00753A62" w:rsidRDefault="00FE3469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right="114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Agency</w:t>
      </w:r>
      <w:r>
        <w:rPr>
          <w:spacing w:val="-1"/>
          <w:w w:val="102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(COPTTM)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Devices</w:t>
      </w:r>
      <w:r>
        <w:rPr>
          <w:spacing w:val="-1"/>
          <w:w w:val="102"/>
        </w:rPr>
        <w:t xml:space="preserve"> </w:t>
      </w:r>
      <w:r>
        <w:t>manual,</w:t>
      </w:r>
      <w:r>
        <w:rPr>
          <w:spacing w:val="11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NZTA,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successor,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1,50</w:t>
      </w:r>
      <w:r>
        <w:t>0</w:t>
      </w:r>
      <w:r>
        <w:rPr>
          <w:spacing w:val="12"/>
        </w:rPr>
        <w:t xml:space="preserve"> </w:t>
      </w:r>
      <w:r>
        <w:rPr>
          <w:spacing w:val="-2"/>
        </w:rPr>
        <w:t>persons.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right="639"/>
      </w:pPr>
      <w:r>
        <w:t>A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landscape/visual</w:t>
      </w:r>
      <w:r>
        <w:rPr>
          <w:w w:val="102"/>
        </w:rPr>
        <w:t xml:space="preserve"> </w:t>
      </w:r>
      <w:r>
        <w:t>professional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artworks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CMA,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</w:p>
    <w:p w:rsidR="00753A62" w:rsidRDefault="00753A62">
      <w:pPr>
        <w:spacing w:line="296" w:lineRule="auto"/>
        <w:sectPr w:rsidR="00753A6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53A62" w:rsidRDefault="00753A62">
      <w:pPr>
        <w:spacing w:before="4" w:line="170" w:lineRule="exact"/>
        <w:rPr>
          <w:sz w:val="17"/>
          <w:szCs w:val="17"/>
        </w:rPr>
      </w:pP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753A62">
      <w:pPr>
        <w:spacing w:line="200" w:lineRule="exact"/>
        <w:rPr>
          <w:sz w:val="20"/>
          <w:szCs w:val="20"/>
        </w:rPr>
      </w:pPr>
    </w:p>
    <w:p w:rsidR="00753A62" w:rsidRDefault="00FE3469">
      <w:pPr>
        <w:pStyle w:val="BodyText"/>
        <w:spacing w:before="79" w:line="296" w:lineRule="auto"/>
        <w:ind w:right="219" w:firstLine="0"/>
      </w:pPr>
      <w:proofErr w:type="gramStart"/>
      <w:r>
        <w:t>assessment</w:t>
      </w:r>
      <w:proofErr w:type="gramEnd"/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artwork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recommendations</w:t>
      </w:r>
      <w:r>
        <w:rPr>
          <w:spacing w:val="-1"/>
          <w:w w:val="102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acceptable.</w:t>
      </w:r>
    </w:p>
    <w:p w:rsidR="00753A62" w:rsidRDefault="00753A62">
      <w:pPr>
        <w:spacing w:before="1" w:line="150" w:lineRule="exact"/>
        <w:rPr>
          <w:sz w:val="15"/>
          <w:szCs w:val="15"/>
        </w:rPr>
      </w:pPr>
    </w:p>
    <w:p w:rsidR="00753A62" w:rsidRDefault="00FE3469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right="114"/>
      </w:pPr>
      <w:r>
        <w:t>An</w:t>
      </w:r>
      <w:r>
        <w:rPr>
          <w:spacing w:val="12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acoustic</w:t>
      </w:r>
      <w:r>
        <w:rPr>
          <w:spacing w:val="13"/>
        </w:rPr>
        <w:t xml:space="preserve"> </w:t>
      </w:r>
      <w:r>
        <w:t>engineer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all</w:t>
      </w:r>
      <w:r>
        <w:rPr>
          <w:w w:val="102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acoustic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mitigated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minor.</w:t>
      </w:r>
    </w:p>
    <w:p w:rsidR="00753A62" w:rsidRDefault="00753A62">
      <w:pPr>
        <w:spacing w:line="296" w:lineRule="auto"/>
        <w:sectPr w:rsidR="00753A62">
          <w:pgSz w:w="11900" w:h="16840"/>
          <w:pgMar w:top="1040" w:right="1300" w:bottom="540" w:left="620" w:header="803" w:footer="345" w:gutter="0"/>
          <w:cols w:space="720"/>
        </w:sectPr>
      </w:pPr>
    </w:p>
    <w:p w:rsidR="00753A62" w:rsidRDefault="00753A62">
      <w:pPr>
        <w:spacing w:line="200" w:lineRule="exact"/>
        <w:rPr>
          <w:sz w:val="20"/>
          <w:szCs w:val="20"/>
        </w:rPr>
      </w:pPr>
    </w:p>
    <w:sectPr w:rsidR="00753A6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469">
      <w:r>
        <w:separator/>
      </w:r>
    </w:p>
  </w:endnote>
  <w:endnote w:type="continuationSeparator" w:id="0">
    <w:p w:rsidR="00000000" w:rsidRDefault="00FE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62" w:rsidRDefault="00FE346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53A62" w:rsidRDefault="00FE346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469">
      <w:r>
        <w:separator/>
      </w:r>
    </w:p>
  </w:footnote>
  <w:footnote w:type="continuationSeparator" w:id="0">
    <w:p w:rsidR="00000000" w:rsidRDefault="00FE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62" w:rsidRDefault="00FE346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53A62" w:rsidRDefault="00FE346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D46"/>
    <w:multiLevelType w:val="hybridMultilevel"/>
    <w:tmpl w:val="AEF2F42E"/>
    <w:lvl w:ilvl="0" w:tplc="1342466E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4AC832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4CAFA56">
      <w:start w:val="1"/>
      <w:numFmt w:val="bullet"/>
      <w:lvlText w:val="•"/>
      <w:lvlJc w:val="left"/>
      <w:rPr>
        <w:rFonts w:hint="default"/>
      </w:rPr>
    </w:lvl>
    <w:lvl w:ilvl="3" w:tplc="4D3ECC2E">
      <w:start w:val="1"/>
      <w:numFmt w:val="bullet"/>
      <w:lvlText w:val="•"/>
      <w:lvlJc w:val="left"/>
      <w:rPr>
        <w:rFonts w:hint="default"/>
      </w:rPr>
    </w:lvl>
    <w:lvl w:ilvl="4" w:tplc="B7F270F0">
      <w:start w:val="1"/>
      <w:numFmt w:val="bullet"/>
      <w:lvlText w:val="•"/>
      <w:lvlJc w:val="left"/>
      <w:rPr>
        <w:rFonts w:hint="default"/>
      </w:rPr>
    </w:lvl>
    <w:lvl w:ilvl="5" w:tplc="27FAFA0E">
      <w:start w:val="1"/>
      <w:numFmt w:val="bullet"/>
      <w:lvlText w:val="•"/>
      <w:lvlJc w:val="left"/>
      <w:rPr>
        <w:rFonts w:hint="default"/>
      </w:rPr>
    </w:lvl>
    <w:lvl w:ilvl="6" w:tplc="7D9C326C">
      <w:start w:val="1"/>
      <w:numFmt w:val="bullet"/>
      <w:lvlText w:val="•"/>
      <w:lvlJc w:val="left"/>
      <w:rPr>
        <w:rFonts w:hint="default"/>
      </w:rPr>
    </w:lvl>
    <w:lvl w:ilvl="7" w:tplc="BB5C27AA">
      <w:start w:val="1"/>
      <w:numFmt w:val="bullet"/>
      <w:lvlText w:val="•"/>
      <w:lvlJc w:val="left"/>
      <w:rPr>
        <w:rFonts w:hint="default"/>
      </w:rPr>
    </w:lvl>
    <w:lvl w:ilvl="8" w:tplc="120008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921B18"/>
    <w:multiLevelType w:val="hybridMultilevel"/>
    <w:tmpl w:val="2C12F41E"/>
    <w:lvl w:ilvl="0" w:tplc="D804A25E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79BEF2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E7EBED2">
      <w:start w:val="1"/>
      <w:numFmt w:val="bullet"/>
      <w:lvlText w:val="•"/>
      <w:lvlJc w:val="left"/>
      <w:rPr>
        <w:rFonts w:hint="default"/>
      </w:rPr>
    </w:lvl>
    <w:lvl w:ilvl="3" w:tplc="EDE4E8AE">
      <w:start w:val="1"/>
      <w:numFmt w:val="bullet"/>
      <w:lvlText w:val="•"/>
      <w:lvlJc w:val="left"/>
      <w:rPr>
        <w:rFonts w:hint="default"/>
      </w:rPr>
    </w:lvl>
    <w:lvl w:ilvl="4" w:tplc="F4B8F66A">
      <w:start w:val="1"/>
      <w:numFmt w:val="bullet"/>
      <w:lvlText w:val="•"/>
      <w:lvlJc w:val="left"/>
      <w:rPr>
        <w:rFonts w:hint="default"/>
      </w:rPr>
    </w:lvl>
    <w:lvl w:ilvl="5" w:tplc="D324C222">
      <w:start w:val="1"/>
      <w:numFmt w:val="bullet"/>
      <w:lvlText w:val="•"/>
      <w:lvlJc w:val="left"/>
      <w:rPr>
        <w:rFonts w:hint="default"/>
      </w:rPr>
    </w:lvl>
    <w:lvl w:ilvl="6" w:tplc="2BE43B5A">
      <w:start w:val="1"/>
      <w:numFmt w:val="bullet"/>
      <w:lvlText w:val="•"/>
      <w:lvlJc w:val="left"/>
      <w:rPr>
        <w:rFonts w:hint="default"/>
      </w:rPr>
    </w:lvl>
    <w:lvl w:ilvl="7" w:tplc="7C86AF1E">
      <w:start w:val="1"/>
      <w:numFmt w:val="bullet"/>
      <w:lvlText w:val="•"/>
      <w:lvlJc w:val="left"/>
      <w:rPr>
        <w:rFonts w:hint="default"/>
      </w:rPr>
    </w:lvl>
    <w:lvl w:ilvl="8" w:tplc="82D805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7F1162"/>
    <w:multiLevelType w:val="hybridMultilevel"/>
    <w:tmpl w:val="07A0FFA8"/>
    <w:lvl w:ilvl="0" w:tplc="90382E9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BC2573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E5C18FC">
      <w:start w:val="1"/>
      <w:numFmt w:val="bullet"/>
      <w:lvlText w:val="•"/>
      <w:lvlJc w:val="left"/>
      <w:rPr>
        <w:rFonts w:hint="default"/>
      </w:rPr>
    </w:lvl>
    <w:lvl w:ilvl="3" w:tplc="D00628AE">
      <w:start w:val="1"/>
      <w:numFmt w:val="bullet"/>
      <w:lvlText w:val="•"/>
      <w:lvlJc w:val="left"/>
      <w:rPr>
        <w:rFonts w:hint="default"/>
      </w:rPr>
    </w:lvl>
    <w:lvl w:ilvl="4" w:tplc="E5FEE0CA">
      <w:start w:val="1"/>
      <w:numFmt w:val="bullet"/>
      <w:lvlText w:val="•"/>
      <w:lvlJc w:val="left"/>
      <w:rPr>
        <w:rFonts w:hint="default"/>
      </w:rPr>
    </w:lvl>
    <w:lvl w:ilvl="5" w:tplc="476AFCF2">
      <w:start w:val="1"/>
      <w:numFmt w:val="bullet"/>
      <w:lvlText w:val="•"/>
      <w:lvlJc w:val="left"/>
      <w:rPr>
        <w:rFonts w:hint="default"/>
      </w:rPr>
    </w:lvl>
    <w:lvl w:ilvl="6" w:tplc="99247540">
      <w:start w:val="1"/>
      <w:numFmt w:val="bullet"/>
      <w:lvlText w:val="•"/>
      <w:lvlJc w:val="left"/>
      <w:rPr>
        <w:rFonts w:hint="default"/>
      </w:rPr>
    </w:lvl>
    <w:lvl w:ilvl="7" w:tplc="8724D130">
      <w:start w:val="1"/>
      <w:numFmt w:val="bullet"/>
      <w:lvlText w:val="•"/>
      <w:lvlJc w:val="left"/>
      <w:rPr>
        <w:rFonts w:hint="default"/>
      </w:rPr>
    </w:lvl>
    <w:lvl w:ilvl="8" w:tplc="DB9463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0C1FD2"/>
    <w:multiLevelType w:val="multilevel"/>
    <w:tmpl w:val="116E0A68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C3F7371"/>
    <w:multiLevelType w:val="multilevel"/>
    <w:tmpl w:val="80A6D90A"/>
    <w:lvl w:ilvl="0">
      <w:start w:val="2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3A62"/>
    <w:rsid w:val="00753A62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4462</Characters>
  <Application>Microsoft Office Word</Application>
  <DocSecurity>0</DocSecurity>
  <Lines>37</Lines>
  <Paragraphs>10</Paragraphs>
  <ScaleCrop>false</ScaleCrop>
  <Company>Auckland Council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5.19: Kakanui Point</dc:title>
  <dc:creator>Auckland Council</dc:creator>
  <cp:lastModifiedBy>Chere Arthur</cp:lastModifiedBy>
  <cp:revision>2</cp:revision>
  <dcterms:created xsi:type="dcterms:W3CDTF">2014-06-03T15:07:00Z</dcterms:created>
  <dcterms:modified xsi:type="dcterms:W3CDTF">2014-06-05T04:25:00Z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