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4.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Aucklan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Wa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Memoria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Museu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Viewshaft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(wher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penetrate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floo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viewshaft)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Mino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upgrading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network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utilities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support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Traffi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directio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signs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signs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Traffic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signals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support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"/>
        </w:numPr>
        <w:tabs>
          <w:tab w:pos="577" w:val="left" w:leader="none"/>
        </w:tabs>
        <w:spacing w:before="73"/>
        <w:ind w:left="577" w:right="0" w:hanging="2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Developmen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1.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Height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parapets,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chimneys,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devices,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tanks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components,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ornamental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towers,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lift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towers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advertising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signs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Figures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1­3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Memorial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Museum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1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Figur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4pt;height:450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2"/>
        </w:numPr>
        <w:tabs>
          <w:tab w:pos="700" w:val="left" w:leader="none"/>
        </w:tabs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Buildin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coverage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345" w:hanging="465"/>
        <w:jc w:val="both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lower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allowe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8" w:val="left" w:leader="none"/>
        </w:tabs>
        <w:spacing w:line="240" w:lineRule="exact"/>
        <w:ind w:left="325" w:right="849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Mino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infrastructur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upgradin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operation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repai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maintenanc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existing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6"/>
          <w:w w:val="100"/>
        </w:rPr>
        <w:t>networ</w:t>
      </w:r>
      <w:r>
        <w:rPr>
          <w:color w:val="1493C9"/>
          <w:spacing w:val="0"/>
          <w:w w:val="100"/>
        </w:rPr>
        <w:t>k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6"/>
          <w:w w:val="100"/>
        </w:rPr>
        <w:t>utilities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359" w:hanging="465"/>
        <w:jc w:val="left"/>
      </w:pP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25m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lesser.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69" w:val="left" w:leader="none"/>
        </w:tabs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3"/>
          <w:w w:val="100"/>
        </w:rPr>
        <w:t>Non­complyin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3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Height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51"/>
        <w:ind w:left="1525" w:right="673" w:hanging="465"/>
        <w:jc w:val="left"/>
      </w:pPr>
      <w:r>
        <w:rPr>
          <w:b w:val="0"/>
          <w:bCs w:val="0"/>
          <w:spacing w:val="0"/>
          <w:w w:val="100"/>
        </w:rPr>
        <w:t>Whil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limitin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assessin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5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non­complyin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feature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obscure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protected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75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museum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1900" w:h="16840"/>
          <w:pgMar w:header="803" w:footer="345" w:top="1040" w:bottom="540" w:left="620" w:right="1460"/>
        </w:sectPr>
      </w:pPr>
    </w:p>
    <w:p>
      <w:pPr>
        <w:pStyle w:val="BodyText"/>
        <w:ind w:left="0" w:right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/>
        <w:ind w:left="256" w:right="10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constitutes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visually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competing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intrusio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foregroun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backgroun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unencumbere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museum.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460"/>
          <w:cols w:num="2" w:equalWidth="0">
            <w:col w:w="1679" w:space="40"/>
            <w:col w:w="8101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/>
        <w:ind w:left="1525" w:right="524" w:hanging="465"/>
        <w:jc w:val="left"/>
      </w:pP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integrity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museum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jeopardised.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9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9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hanging="245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6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7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J4.1: Auckland War Memorial Museum viewshaft</dc:title>
  <dc:creator>Auckland Council</dc:creator>
  <dcterms:created xsi:type="dcterms:W3CDTF">2014-06-03T14:12:44Z</dcterms:created>
  <dcterms:modified xsi:type="dcterms:W3CDTF">2014-06-03T14:12:44Z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