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F8" w:rsidRDefault="00480DF8">
      <w:pPr>
        <w:spacing w:before="9" w:line="130" w:lineRule="exact"/>
        <w:rPr>
          <w:sz w:val="13"/>
          <w:szCs w:val="13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spacing w:before="79"/>
        <w:ind w:left="325" w:right="1761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3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r»</w:t>
      </w:r>
    </w:p>
    <w:p w:rsidR="00480DF8" w:rsidRDefault="00480DF8">
      <w:pPr>
        <w:spacing w:before="8" w:line="160" w:lineRule="exact"/>
        <w:rPr>
          <w:sz w:val="16"/>
          <w:szCs w:val="16"/>
        </w:rPr>
      </w:pPr>
    </w:p>
    <w:p w:rsidR="00480DF8" w:rsidRDefault="00A17380">
      <w:pPr>
        <w:pStyle w:val="Heading1"/>
        <w:ind w:right="5059"/>
        <w:jc w:val="both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 xml:space="preserve">2 </w:t>
      </w:r>
      <w:r>
        <w:rPr>
          <w:color w:val="1493C9"/>
          <w:spacing w:val="5"/>
        </w:rPr>
        <w:t>Specia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Characte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Helensville</w:t>
      </w:r>
    </w:p>
    <w:p w:rsidR="00480DF8" w:rsidRDefault="00480DF8">
      <w:pPr>
        <w:spacing w:before="9" w:line="140" w:lineRule="exact"/>
        <w:rPr>
          <w:sz w:val="14"/>
          <w:szCs w:val="14"/>
        </w:rPr>
      </w:pPr>
    </w:p>
    <w:p w:rsidR="00480DF8" w:rsidRDefault="00A17380">
      <w:pPr>
        <w:numPr>
          <w:ilvl w:val="0"/>
          <w:numId w:val="4"/>
        </w:numPr>
        <w:tabs>
          <w:tab w:val="left" w:pos="567"/>
        </w:tabs>
        <w:ind w:left="567" w:right="81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  <w:bookmarkStart w:id="0" w:name="_GoBack"/>
      <w:bookmarkEnd w:id="0"/>
    </w:p>
    <w:p w:rsidR="00480DF8" w:rsidRDefault="00480DF8">
      <w:pPr>
        <w:spacing w:before="2" w:line="180" w:lineRule="exact"/>
        <w:rPr>
          <w:sz w:val="18"/>
          <w:szCs w:val="18"/>
        </w:rPr>
      </w:pPr>
    </w:p>
    <w:p w:rsidR="00480DF8" w:rsidRDefault="00A17380">
      <w:pPr>
        <w:pStyle w:val="BodyText"/>
        <w:spacing w:line="296" w:lineRule="auto"/>
        <w:ind w:left="325" w:right="670" w:firstLine="0"/>
        <w:jc w:val="both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Helensville</w:t>
      </w:r>
      <w:r>
        <w:rPr>
          <w:w w:val="102"/>
        </w:rPr>
        <w:t xml:space="preserve"> </w:t>
      </w:r>
      <w:r>
        <w:rPr>
          <w:spacing w:val="-2"/>
        </w:rPr>
        <w:t>overlay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10.</w:t>
      </w:r>
      <w:r>
        <w:rPr>
          <w:color w:val="0000FF"/>
        </w:rPr>
        <w:t>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Character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statement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containing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Map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identifyin</w:t>
      </w:r>
      <w:r>
        <w:rPr>
          <w:color w:val="000000"/>
        </w:rPr>
        <w:t>g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character­definin</w:t>
      </w:r>
      <w:r>
        <w:rPr>
          <w:color w:val="000000"/>
        </w:rPr>
        <w:t>g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character­supportin</w:t>
      </w:r>
      <w:r>
        <w:rPr>
          <w:color w:val="000000"/>
        </w:rPr>
        <w:t>g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buildings.</w:t>
      </w:r>
    </w:p>
    <w:p w:rsidR="00480DF8" w:rsidRDefault="00480DF8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80DF8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80DF8" w:rsidRDefault="00A1738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80DF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80DF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80DF8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volume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480DF8" w:rsidRDefault="00A1738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80DF8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80DF8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80DF8" w:rsidRDefault="00480DF8">
      <w:pPr>
        <w:spacing w:before="9" w:line="110" w:lineRule="exact"/>
        <w:rPr>
          <w:sz w:val="11"/>
          <w:szCs w:val="11"/>
        </w:rPr>
      </w:pPr>
    </w:p>
    <w:p w:rsidR="00480DF8" w:rsidRDefault="00A17380">
      <w:pPr>
        <w:pStyle w:val="Heading1"/>
        <w:numPr>
          <w:ilvl w:val="0"/>
          <w:numId w:val="4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480DF8" w:rsidRDefault="00480DF8">
      <w:pPr>
        <w:spacing w:before="2" w:line="100" w:lineRule="exact"/>
        <w:rPr>
          <w:sz w:val="10"/>
          <w:szCs w:val="10"/>
        </w:rPr>
      </w:pPr>
    </w:p>
    <w:p w:rsidR="00480DF8" w:rsidRDefault="00A17380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565"/>
      </w:pP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character­supporting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480DF8" w:rsidRDefault="00480DF8">
      <w:pPr>
        <w:spacing w:before="3" w:line="160" w:lineRule="exact"/>
        <w:rPr>
          <w:sz w:val="16"/>
          <w:szCs w:val="16"/>
        </w:rPr>
      </w:pPr>
    </w:p>
    <w:p w:rsidR="00480DF8" w:rsidRDefault="00A17380">
      <w:pPr>
        <w:pStyle w:val="Heading1"/>
        <w:numPr>
          <w:ilvl w:val="0"/>
          <w:numId w:val="4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80DF8" w:rsidRDefault="00480DF8">
      <w:pPr>
        <w:spacing w:before="9" w:line="140" w:lineRule="exact"/>
        <w:rPr>
          <w:sz w:val="14"/>
          <w:szCs w:val="14"/>
        </w:rPr>
      </w:pPr>
    </w:p>
    <w:p w:rsidR="00480DF8" w:rsidRDefault="00A1738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480DF8" w:rsidRDefault="00480DF8">
      <w:pPr>
        <w:spacing w:before="2" w:line="180" w:lineRule="exact"/>
        <w:rPr>
          <w:sz w:val="18"/>
          <w:szCs w:val="18"/>
        </w:rPr>
      </w:pPr>
    </w:p>
    <w:p w:rsidR="00480DF8" w:rsidRDefault="00A1738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480DF8" w:rsidRDefault="00480DF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5768"/>
      </w:tblGrid>
      <w:tr w:rsidR="00480DF8">
        <w:trPr>
          <w:trHeight w:hRule="exact" w:val="383"/>
        </w:trPr>
        <w:tc>
          <w:tcPr>
            <w:tcW w:w="14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57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480DF8">
        <w:trPr>
          <w:trHeight w:hRule="exact" w:val="833"/>
        </w:trPr>
        <w:tc>
          <w:tcPr>
            <w:tcW w:w="14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80DF8" w:rsidRDefault="00A173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57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80DF8" w:rsidRDefault="00A17380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adjacent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480DF8" w:rsidRDefault="00A1738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either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</w:tr>
    </w:tbl>
    <w:p w:rsidR="00480DF8" w:rsidRDefault="00480DF8">
      <w:pPr>
        <w:spacing w:before="9" w:line="110" w:lineRule="exact"/>
        <w:rPr>
          <w:sz w:val="11"/>
          <w:szCs w:val="11"/>
        </w:rPr>
      </w:pPr>
    </w:p>
    <w:p w:rsidR="00480DF8" w:rsidRDefault="00A17380">
      <w:pPr>
        <w:pStyle w:val="Heading1"/>
        <w:numPr>
          <w:ilvl w:val="0"/>
          <w:numId w:val="4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80DF8" w:rsidRDefault="00480DF8">
      <w:pPr>
        <w:spacing w:before="2" w:line="180" w:lineRule="exact"/>
        <w:rPr>
          <w:sz w:val="18"/>
          <w:szCs w:val="18"/>
        </w:rPr>
      </w:pPr>
    </w:p>
    <w:p w:rsidR="00480DF8" w:rsidRDefault="00A17380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480DF8" w:rsidRDefault="00A17380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activity</w:t>
      </w: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character­defining</w:t>
      </w:r>
    </w:p>
    <w:p w:rsidR="00480DF8" w:rsidRDefault="00480DF8">
      <w:pPr>
        <w:spacing w:before="2"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external</w:t>
      </w:r>
      <w:r>
        <w:rPr>
          <w:spacing w:val="15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additions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buildings</w:t>
      </w:r>
    </w:p>
    <w:p w:rsidR="00480DF8" w:rsidRDefault="00480DF8">
      <w:pPr>
        <w:spacing w:before="2"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proofErr w:type="gramStart"/>
      <w:r>
        <w:t>construction</w:t>
      </w:r>
      <w:proofErr w:type="gramEnd"/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buildings.</w:t>
      </w:r>
    </w:p>
    <w:p w:rsidR="00480DF8" w:rsidRDefault="00480DF8">
      <w:pPr>
        <w:spacing w:before="7" w:line="160" w:lineRule="exact"/>
        <w:rPr>
          <w:sz w:val="16"/>
          <w:szCs w:val="16"/>
        </w:rPr>
      </w:pPr>
    </w:p>
    <w:p w:rsidR="00480DF8" w:rsidRDefault="00A17380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80DF8" w:rsidRDefault="00A17380">
      <w:pPr>
        <w:pStyle w:val="BodyText"/>
        <w:spacing w:before="51" w:line="296" w:lineRule="auto"/>
        <w:ind w:left="325" w:right="400" w:firstLine="0"/>
      </w:pPr>
      <w:r>
        <w:t>All</w:t>
      </w:r>
      <w:r>
        <w:rPr>
          <w:spacing w:val="13"/>
        </w:rPr>
        <w:t xml:space="preserve"> </w:t>
      </w:r>
      <w:r>
        <w:t>demolitions,</w:t>
      </w:r>
      <w:r>
        <w:rPr>
          <w:spacing w:val="13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Helensvill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statement</w:t>
      </w:r>
      <w:r>
        <w:rPr>
          <w:spacing w:val="-1"/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area.</w:t>
      </w: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Tota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7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buildings</w:t>
      </w: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295"/>
        <w:jc w:val="left"/>
      </w:pP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character­defining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character­supporting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significantly</w:t>
      </w:r>
      <w:r>
        <w:rPr>
          <w:spacing w:val="15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diminish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Helensvill</w:t>
      </w:r>
      <w:r>
        <w:t>e</w:t>
      </w:r>
      <w:r>
        <w:rPr>
          <w:spacing w:val="8"/>
        </w:rPr>
        <w:t xml:space="preserve"> </w:t>
      </w:r>
      <w:r>
        <w:t>.</w:t>
      </w:r>
      <w:proofErr w:type="gramEnd"/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intrinsic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character.</w:t>
      </w:r>
    </w:p>
    <w:p w:rsidR="00480DF8" w:rsidRDefault="00480DF8">
      <w:pPr>
        <w:spacing w:before="2"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3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style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exempla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representativ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type.</w:t>
      </w:r>
    </w:p>
    <w:p w:rsidR="00480DF8" w:rsidRDefault="00480DF8">
      <w:pPr>
        <w:spacing w:line="296" w:lineRule="auto"/>
        <w:sectPr w:rsidR="00480DF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80DF8" w:rsidRDefault="00480DF8">
      <w:pPr>
        <w:spacing w:before="9" w:line="150" w:lineRule="exact"/>
        <w:rPr>
          <w:sz w:val="15"/>
          <w:szCs w:val="15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404"/>
        <w:jc w:val="left"/>
      </w:pPr>
      <w:r>
        <w:t>The</w:t>
      </w:r>
      <w:r>
        <w:rPr>
          <w:spacing w:val="10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style</w:t>
      </w:r>
      <w:r>
        <w:rPr>
          <w:w w:val="10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authenticity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component</w:t>
      </w:r>
      <w:r>
        <w:rPr>
          <w:spacing w:val="20"/>
        </w:rPr>
        <w:t xml:space="preserve"> </w:t>
      </w:r>
      <w:r>
        <w:t>parts.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4"/>
        <w:jc w:val="left"/>
      </w:pPr>
      <w:r>
        <w:t>Its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attributable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74" w:hanging="405"/>
        <w:jc w:val="left"/>
      </w:pPr>
      <w:r>
        <w:t>Its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surrounds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shared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buildings.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34"/>
        <w:jc w:val="left"/>
      </w:pPr>
      <w:r>
        <w:t>The</w:t>
      </w:r>
      <w:r>
        <w:rPr>
          <w:spacing w:val="12"/>
        </w:rPr>
        <w:t xml:space="preserve"> </w:t>
      </w:r>
      <w:r>
        <w:t>practicability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rehabilitation,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inability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reasonable</w:t>
      </w:r>
      <w:r>
        <w:rPr>
          <w:w w:val="10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2004.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29"/>
        <w:jc w:val="left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replacement</w:t>
      </w:r>
      <w:r>
        <w:rPr>
          <w:spacing w:val="10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quality,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qualities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character.</w:t>
      </w:r>
    </w:p>
    <w:p w:rsidR="00480DF8" w:rsidRDefault="00480DF8">
      <w:pPr>
        <w:spacing w:before="2" w:line="140" w:lineRule="exact"/>
        <w:rPr>
          <w:sz w:val="14"/>
          <w:szCs w:val="14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8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buildings</w:t>
      </w: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before="51"/>
        <w:jc w:val="left"/>
      </w:pP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criteria:</w:t>
      </w:r>
    </w:p>
    <w:p w:rsidR="00480DF8" w:rsidRDefault="00480DF8">
      <w:pPr>
        <w:sectPr w:rsidR="00480DF8">
          <w:pgSz w:w="11900" w:h="16840"/>
          <w:pgMar w:top="1040" w:right="1220" w:bottom="540" w:left="620" w:header="803" w:footer="345" w:gutter="0"/>
          <w:cols w:space="720"/>
        </w:sectPr>
      </w:pPr>
    </w:p>
    <w:p w:rsidR="00480DF8" w:rsidRDefault="00A1738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80DF8" w:rsidRDefault="00480DF8">
      <w:pPr>
        <w:spacing w:before="2" w:line="140" w:lineRule="exact"/>
        <w:rPr>
          <w:sz w:val="14"/>
          <w:szCs w:val="14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before="12" w:line="260" w:lineRule="exact"/>
        <w:rPr>
          <w:sz w:val="26"/>
          <w:szCs w:val="26"/>
        </w:rPr>
      </w:pPr>
    </w:p>
    <w:p w:rsidR="00480DF8" w:rsidRDefault="00A1738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80DF8" w:rsidRDefault="00A17380">
      <w:pPr>
        <w:pStyle w:val="BodyText"/>
        <w:spacing w:before="51" w:line="296" w:lineRule="auto"/>
        <w:ind w:left="252" w:right="374" w:firstLine="0"/>
      </w:pPr>
      <w:r>
        <w:br w:type="column"/>
      </w:r>
      <w:proofErr w:type="gramStart"/>
      <w:r>
        <w:lastRenderedPageBreak/>
        <w:t>changes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 xml:space="preserve">architectural  </w:t>
      </w:r>
      <w:r>
        <w:t>styles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spacing w:line="296" w:lineRule="auto"/>
        <w:ind w:left="252" w:right="269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mass,</w:t>
      </w:r>
      <w:r>
        <w:rPr>
          <w:spacing w:val="11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w w:val="102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style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spacing w:line="296" w:lineRule="auto"/>
        <w:ind w:left="252" w:right="239" w:firstLine="0"/>
      </w:pPr>
      <w:proofErr w:type="gramStart"/>
      <w:r>
        <w:t>materials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sympathy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traditional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building.</w:t>
      </w:r>
    </w:p>
    <w:p w:rsidR="00480DF8" w:rsidRDefault="00480DF8">
      <w:pPr>
        <w:spacing w:line="296" w:lineRule="auto"/>
        <w:sectPr w:rsidR="00480DF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79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shared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buildings.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89"/>
        <w:jc w:val="left"/>
      </w:pPr>
      <w:r>
        <w:t>Additions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elevation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avoided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original.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494"/>
        <w:jc w:val="left"/>
      </w:pPr>
      <w:r>
        <w:t>Any</w:t>
      </w:r>
      <w:r>
        <w:rPr>
          <w:spacing w:val="11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sympathy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originally</w:t>
      </w:r>
      <w:r>
        <w:rPr>
          <w:spacing w:val="19"/>
        </w:rPr>
        <w:t xml:space="preserve"> </w:t>
      </w:r>
      <w:r>
        <w:t>used.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04"/>
        <w:jc w:val="left"/>
      </w:pP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keeping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proportions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building(s)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25" w:hanging="405"/>
        <w:jc w:val="left"/>
      </w:pPr>
      <w:r>
        <w:t>Consideration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refurbishing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adaptin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replacin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them.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detailing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building.</w:t>
      </w:r>
    </w:p>
    <w:p w:rsidR="00480DF8" w:rsidRDefault="00480DF8">
      <w:pPr>
        <w:spacing w:before="2"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674"/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attachments,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aerials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conditioning</w:t>
      </w:r>
      <w:r>
        <w:rPr>
          <w:spacing w:val="12"/>
        </w:rPr>
        <w:t xml:space="preserve"> </w:t>
      </w:r>
      <w:r>
        <w:t>units,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colour,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building.</w:t>
      </w:r>
    </w:p>
    <w:p w:rsidR="00480DF8" w:rsidRDefault="00480DF8">
      <w:pPr>
        <w:spacing w:before="2" w:line="140" w:lineRule="exact"/>
        <w:rPr>
          <w:sz w:val="14"/>
          <w:szCs w:val="14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900"/>
      </w:pP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neithe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character­</w:t>
      </w:r>
      <w:r>
        <w:rPr>
          <w:spacing w:val="-1"/>
          <w:w w:val="102"/>
        </w:rPr>
        <w:t xml:space="preserve"> </w:t>
      </w:r>
      <w:r>
        <w:rPr>
          <w:spacing w:val="-2"/>
        </w:rPr>
        <w:t>supporting</w:t>
      </w: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right="599"/>
        <w:jc w:val="left"/>
      </w:pPr>
      <w:r>
        <w:t>The</w:t>
      </w:r>
      <w:r>
        <w:rPr>
          <w:spacing w:val="12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additions,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Helensville.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364"/>
        <w:jc w:val="left"/>
      </w:pPr>
      <w:r>
        <w:t>The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additions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neighbourhood.</w:t>
      </w:r>
    </w:p>
    <w:p w:rsidR="00480DF8" w:rsidRDefault="00480DF8">
      <w:pPr>
        <w:spacing w:line="296" w:lineRule="auto"/>
        <w:sectPr w:rsidR="00480DF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80DF8" w:rsidRDefault="00480DF8">
      <w:pPr>
        <w:spacing w:before="4" w:line="170" w:lineRule="exact"/>
        <w:rPr>
          <w:sz w:val="17"/>
          <w:szCs w:val="17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369"/>
        <w:jc w:val="both"/>
      </w:pP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they,</w:t>
      </w:r>
      <w:r>
        <w:rPr>
          <w:spacing w:val="12"/>
        </w:rPr>
        <w:t xml:space="preserve"> </w:t>
      </w:r>
      <w:r>
        <w:t>adjoin</w:t>
      </w:r>
      <w:r>
        <w:rPr>
          <w:spacing w:val="13"/>
        </w:rPr>
        <w:t xml:space="preserve"> </w:t>
      </w:r>
      <w:r>
        <w:t>character­defining</w:t>
      </w:r>
      <w:r>
        <w:rPr>
          <w:spacing w:val="12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character­supporting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buildings.</w:t>
      </w:r>
      <w:r>
        <w:rPr>
          <w:w w:val="102"/>
        </w:rPr>
        <w:t xml:space="preserve"> </w:t>
      </w:r>
      <w:r>
        <w:t>Developments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replicate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imitate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detailing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but</w:t>
      </w:r>
      <w:r>
        <w:rPr>
          <w:w w:val="102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complementary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370"/>
        <w:jc w:val="both"/>
      </w:pP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realm.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480DF8" w:rsidRDefault="00480DF8">
      <w:pPr>
        <w:sectPr w:rsidR="00480DF8">
          <w:pgSz w:w="11900" w:h="16840"/>
          <w:pgMar w:top="1040" w:right="1180" w:bottom="540" w:left="620" w:header="803" w:footer="345" w:gutter="0"/>
          <w:cols w:space="720"/>
        </w:sectPr>
      </w:pPr>
    </w:p>
    <w:p w:rsidR="00480DF8" w:rsidRDefault="00A1738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before="12" w:line="260" w:lineRule="exact"/>
        <w:rPr>
          <w:sz w:val="26"/>
          <w:szCs w:val="26"/>
        </w:rPr>
      </w:pPr>
    </w:p>
    <w:p w:rsidR="00480DF8" w:rsidRDefault="00A1738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before="12" w:line="260" w:lineRule="exact"/>
        <w:rPr>
          <w:sz w:val="26"/>
          <w:szCs w:val="26"/>
        </w:rPr>
      </w:pPr>
    </w:p>
    <w:p w:rsidR="00480DF8" w:rsidRDefault="00A17380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before="12" w:line="260" w:lineRule="exact"/>
        <w:rPr>
          <w:sz w:val="26"/>
          <w:szCs w:val="26"/>
        </w:rPr>
      </w:pPr>
    </w:p>
    <w:p w:rsidR="00480DF8" w:rsidRDefault="00A17380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80DF8" w:rsidRDefault="00A17380">
      <w:pPr>
        <w:pStyle w:val="BodyText"/>
        <w:spacing w:before="51" w:line="296" w:lineRule="auto"/>
        <w:ind w:left="252" w:right="50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sympathetic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Helensville’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character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spacing w:line="296" w:lineRule="auto"/>
        <w:ind w:left="252" w:right="100" w:firstLine="0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imitativ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mockin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qualities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spacing w:line="296" w:lineRule="auto"/>
        <w:ind w:left="252" w:right="353" w:firstLine="0"/>
      </w:pPr>
      <w:proofErr w:type="gramStart"/>
      <w:r>
        <w:t>buildings</w:t>
      </w:r>
      <w:proofErr w:type="gramEnd"/>
      <w:r>
        <w:rPr>
          <w:spacing w:val="21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similar/consistent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complementary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form,</w:t>
      </w:r>
      <w:r>
        <w:rPr>
          <w:spacing w:val="22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bulk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qualities</w:t>
      </w:r>
    </w:p>
    <w:p w:rsidR="00480DF8" w:rsidRDefault="00480DF8">
      <w:pPr>
        <w:spacing w:before="1" w:line="150" w:lineRule="exact"/>
        <w:rPr>
          <w:sz w:val="15"/>
          <w:szCs w:val="15"/>
        </w:rPr>
      </w:pPr>
    </w:p>
    <w:p w:rsidR="00480DF8" w:rsidRDefault="00A17380">
      <w:pPr>
        <w:pStyle w:val="BodyText"/>
        <w:ind w:left="252" w:firstLine="0"/>
      </w:pPr>
      <w:proofErr w:type="gramStart"/>
      <w:r>
        <w:t>new</w:t>
      </w:r>
      <w:proofErr w:type="gramEnd"/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town.</w:t>
      </w:r>
    </w:p>
    <w:p w:rsidR="00480DF8" w:rsidRDefault="00480DF8">
      <w:pPr>
        <w:sectPr w:rsidR="00480DF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80DF8" w:rsidRDefault="00480DF8">
      <w:pPr>
        <w:spacing w:before="10" w:line="130" w:lineRule="exact"/>
        <w:rPr>
          <w:sz w:val="13"/>
          <w:szCs w:val="13"/>
        </w:rPr>
      </w:pPr>
    </w:p>
    <w:p w:rsidR="00480DF8" w:rsidRDefault="00A17380">
      <w:pPr>
        <w:pStyle w:val="Heading1"/>
        <w:numPr>
          <w:ilvl w:val="0"/>
          <w:numId w:val="2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480DF8" w:rsidRDefault="00480DF8">
      <w:pPr>
        <w:spacing w:before="2" w:line="180" w:lineRule="exact"/>
        <w:rPr>
          <w:sz w:val="18"/>
          <w:szCs w:val="18"/>
        </w:rPr>
      </w:pPr>
    </w:p>
    <w:p w:rsidR="00480DF8" w:rsidRDefault="00A17380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80DF8" w:rsidRDefault="00A17380">
      <w:pPr>
        <w:pStyle w:val="BodyText"/>
        <w:spacing w:before="51" w:line="296" w:lineRule="auto"/>
        <w:ind w:left="325" w:right="116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rPr>
          <w:spacing w:val="-2"/>
        </w:rPr>
        <w:t>infringement.</w:t>
      </w:r>
    </w:p>
    <w:p w:rsidR="00480DF8" w:rsidRDefault="00A17380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t>Yards</w:t>
      </w:r>
    </w:p>
    <w:p w:rsidR="00480DF8" w:rsidRDefault="00A17380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proofErr w:type="gramStart"/>
      <w:r>
        <w:t>streetscape</w:t>
      </w:r>
      <w:proofErr w:type="gramEnd"/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8"/>
        </w:rPr>
        <w:t xml:space="preserve"> </w:t>
      </w:r>
      <w:r>
        <w:t>context.</w:t>
      </w:r>
    </w:p>
    <w:p w:rsidR="00480DF8" w:rsidRDefault="00480DF8">
      <w:pPr>
        <w:spacing w:before="7" w:line="160" w:lineRule="exact"/>
        <w:rPr>
          <w:sz w:val="16"/>
          <w:szCs w:val="16"/>
        </w:rPr>
      </w:pPr>
    </w:p>
    <w:p w:rsidR="00480DF8" w:rsidRDefault="00A17380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80DF8" w:rsidRDefault="00A17380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t>Yards</w:t>
      </w:r>
    </w:p>
    <w:p w:rsidR="00480DF8" w:rsidRDefault="00A17380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openness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480DF8" w:rsidRDefault="00480DF8">
      <w:pPr>
        <w:spacing w:line="296" w:lineRule="auto"/>
        <w:sectPr w:rsidR="00480DF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80DF8" w:rsidRDefault="00480DF8">
      <w:pPr>
        <w:spacing w:before="2" w:line="160" w:lineRule="exact"/>
        <w:rPr>
          <w:sz w:val="16"/>
          <w:szCs w:val="16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480DF8">
      <w:pPr>
        <w:spacing w:line="200" w:lineRule="exact"/>
        <w:rPr>
          <w:sz w:val="20"/>
          <w:szCs w:val="20"/>
        </w:rPr>
      </w:pPr>
    </w:p>
    <w:p w:rsidR="00480DF8" w:rsidRDefault="00A17380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Specia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Characte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maps</w:t>
      </w:r>
    </w:p>
    <w:p w:rsidR="00480DF8" w:rsidRDefault="00480DF8">
      <w:pPr>
        <w:spacing w:before="2" w:line="180" w:lineRule="exact"/>
        <w:rPr>
          <w:sz w:val="18"/>
          <w:szCs w:val="18"/>
        </w:rPr>
      </w:pPr>
    </w:p>
    <w:p w:rsidR="00480DF8" w:rsidRDefault="00A17380">
      <w:pPr>
        <w:pStyle w:val="Heading2"/>
        <w:rPr>
          <w:b w:val="0"/>
          <w:bCs w:val="0"/>
        </w:rPr>
      </w:pPr>
      <w:r>
        <w:rPr>
          <w:spacing w:val="3"/>
        </w:rPr>
        <w:t>Ma</w:t>
      </w:r>
      <w:r>
        <w:t>p</w:t>
      </w:r>
      <w:r>
        <w:rPr>
          <w:spacing w:val="21"/>
        </w:rPr>
        <w:t xml:space="preserve"> </w:t>
      </w:r>
      <w:r>
        <w:t>1</w:t>
      </w:r>
    </w:p>
    <w:p w:rsidR="00480DF8" w:rsidRDefault="00A1738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450.15pt;mso-position-horizontal-relative:char;mso-position-vertical-relative:line">
            <v:imagedata r:id="rId10" o:title=""/>
          </v:shape>
        </w:pict>
      </w:r>
    </w:p>
    <w:p w:rsidR="00480DF8" w:rsidRDefault="00480DF8">
      <w:pPr>
        <w:rPr>
          <w:rFonts w:ascii="Times New Roman" w:eastAsia="Times New Roman" w:hAnsi="Times New Roman" w:cs="Times New Roman"/>
          <w:sz w:val="20"/>
          <w:szCs w:val="20"/>
        </w:rPr>
        <w:sectPr w:rsidR="00480DF8">
          <w:pgSz w:w="11900" w:h="16840"/>
          <w:pgMar w:top="1040" w:right="1680" w:bottom="540" w:left="620" w:header="803" w:footer="345" w:gutter="0"/>
          <w:cols w:space="720"/>
        </w:sectPr>
      </w:pPr>
    </w:p>
    <w:p w:rsidR="00480DF8" w:rsidRDefault="00480DF8">
      <w:pPr>
        <w:spacing w:line="200" w:lineRule="exact"/>
        <w:rPr>
          <w:sz w:val="20"/>
          <w:szCs w:val="20"/>
        </w:rPr>
      </w:pPr>
    </w:p>
    <w:sectPr w:rsidR="00480DF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7380">
      <w:r>
        <w:separator/>
      </w:r>
    </w:p>
  </w:endnote>
  <w:endnote w:type="continuationSeparator" w:id="0">
    <w:p w:rsidR="00000000" w:rsidRDefault="00A1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F8" w:rsidRDefault="00A1738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480DF8" w:rsidRDefault="00A1738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7380">
      <w:r>
        <w:separator/>
      </w:r>
    </w:p>
  </w:footnote>
  <w:footnote w:type="continuationSeparator" w:id="0">
    <w:p w:rsidR="00000000" w:rsidRDefault="00A1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F8" w:rsidRDefault="00A1738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480DF8" w:rsidRDefault="00A1738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616"/>
    <w:multiLevelType w:val="multilevel"/>
    <w:tmpl w:val="26CCE712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FB2809"/>
    <w:multiLevelType w:val="hybridMultilevel"/>
    <w:tmpl w:val="31DE741E"/>
    <w:lvl w:ilvl="0" w:tplc="3E92F56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6BE9BF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3FEFFC4">
      <w:start w:val="1"/>
      <w:numFmt w:val="bullet"/>
      <w:lvlText w:val="•"/>
      <w:lvlJc w:val="left"/>
      <w:rPr>
        <w:rFonts w:hint="default"/>
      </w:rPr>
    </w:lvl>
    <w:lvl w:ilvl="3" w:tplc="8BDE4CF4">
      <w:start w:val="1"/>
      <w:numFmt w:val="bullet"/>
      <w:lvlText w:val="•"/>
      <w:lvlJc w:val="left"/>
      <w:rPr>
        <w:rFonts w:hint="default"/>
      </w:rPr>
    </w:lvl>
    <w:lvl w:ilvl="4" w:tplc="AF1C4B6C">
      <w:start w:val="1"/>
      <w:numFmt w:val="bullet"/>
      <w:lvlText w:val="•"/>
      <w:lvlJc w:val="left"/>
      <w:rPr>
        <w:rFonts w:hint="default"/>
      </w:rPr>
    </w:lvl>
    <w:lvl w:ilvl="5" w:tplc="E40E6B90">
      <w:start w:val="1"/>
      <w:numFmt w:val="bullet"/>
      <w:lvlText w:val="•"/>
      <w:lvlJc w:val="left"/>
      <w:rPr>
        <w:rFonts w:hint="default"/>
      </w:rPr>
    </w:lvl>
    <w:lvl w:ilvl="6" w:tplc="01045496">
      <w:start w:val="1"/>
      <w:numFmt w:val="bullet"/>
      <w:lvlText w:val="•"/>
      <w:lvlJc w:val="left"/>
      <w:rPr>
        <w:rFonts w:hint="default"/>
      </w:rPr>
    </w:lvl>
    <w:lvl w:ilvl="7" w:tplc="8B084B3A">
      <w:start w:val="1"/>
      <w:numFmt w:val="bullet"/>
      <w:lvlText w:val="•"/>
      <w:lvlJc w:val="left"/>
      <w:rPr>
        <w:rFonts w:hint="default"/>
      </w:rPr>
    </w:lvl>
    <w:lvl w:ilvl="8" w:tplc="60C01C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856484"/>
    <w:multiLevelType w:val="multilevel"/>
    <w:tmpl w:val="6054F162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1313458"/>
    <w:multiLevelType w:val="hybridMultilevel"/>
    <w:tmpl w:val="C4C67FAA"/>
    <w:lvl w:ilvl="0" w:tplc="17C2F0B0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EE68F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4B282F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FBE0510">
      <w:start w:val="1"/>
      <w:numFmt w:val="bullet"/>
      <w:lvlText w:val="•"/>
      <w:lvlJc w:val="left"/>
      <w:rPr>
        <w:rFonts w:hint="default"/>
      </w:rPr>
    </w:lvl>
    <w:lvl w:ilvl="4" w:tplc="783C0E8A">
      <w:start w:val="1"/>
      <w:numFmt w:val="bullet"/>
      <w:lvlText w:val="•"/>
      <w:lvlJc w:val="left"/>
      <w:rPr>
        <w:rFonts w:hint="default"/>
      </w:rPr>
    </w:lvl>
    <w:lvl w:ilvl="5" w:tplc="356CC394">
      <w:start w:val="1"/>
      <w:numFmt w:val="bullet"/>
      <w:lvlText w:val="•"/>
      <w:lvlJc w:val="left"/>
      <w:rPr>
        <w:rFonts w:hint="default"/>
      </w:rPr>
    </w:lvl>
    <w:lvl w:ilvl="6" w:tplc="7958C8EA">
      <w:start w:val="1"/>
      <w:numFmt w:val="bullet"/>
      <w:lvlText w:val="•"/>
      <w:lvlJc w:val="left"/>
      <w:rPr>
        <w:rFonts w:hint="default"/>
      </w:rPr>
    </w:lvl>
    <w:lvl w:ilvl="7" w:tplc="440E2FE6">
      <w:start w:val="1"/>
      <w:numFmt w:val="bullet"/>
      <w:lvlText w:val="•"/>
      <w:lvlJc w:val="left"/>
      <w:rPr>
        <w:rFonts w:hint="default"/>
      </w:rPr>
    </w:lvl>
    <w:lvl w:ilvl="8" w:tplc="DC44B25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0DF8"/>
    <w:rsid w:val="00480DF8"/>
    <w:rsid w:val="00A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5917</Characters>
  <Application>Microsoft Office Word</Application>
  <DocSecurity>0</DocSecurity>
  <Lines>49</Lines>
  <Paragraphs>13</Paragraphs>
  <ScaleCrop>false</ScaleCrop>
  <Company>Auckland Council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J3.2: Special character residential Helensville</dc:title>
  <dc:creator>Auckland Council</dc:creator>
  <cp:lastModifiedBy>Chere Arthur</cp:lastModifiedBy>
  <cp:revision>2</cp:revision>
  <dcterms:created xsi:type="dcterms:W3CDTF">2014-06-03T14:08:00Z</dcterms:created>
  <dcterms:modified xsi:type="dcterms:W3CDTF">2014-06-05T02:26:00Z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