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AF9" w:rsidRDefault="00560AF9">
      <w:pPr>
        <w:spacing w:before="9" w:line="130" w:lineRule="exact"/>
        <w:rPr>
          <w:sz w:val="13"/>
          <w:szCs w:val="13"/>
        </w:rPr>
      </w:pPr>
    </w:p>
    <w:p w:rsidR="00560AF9" w:rsidRDefault="00560AF9">
      <w:pPr>
        <w:spacing w:line="200" w:lineRule="exact"/>
        <w:rPr>
          <w:sz w:val="20"/>
          <w:szCs w:val="20"/>
        </w:rPr>
      </w:pPr>
      <w:bookmarkStart w:id="0" w:name="_GoBack"/>
      <w:bookmarkEnd w:id="0"/>
    </w:p>
    <w:p w:rsidR="00560AF9" w:rsidRDefault="00560AF9">
      <w:pPr>
        <w:spacing w:line="200" w:lineRule="exact"/>
        <w:rPr>
          <w:sz w:val="20"/>
          <w:szCs w:val="20"/>
        </w:rPr>
      </w:pPr>
    </w:p>
    <w:p w:rsidR="00560AF9" w:rsidRDefault="00560AF9">
      <w:pPr>
        <w:spacing w:line="200" w:lineRule="exact"/>
        <w:rPr>
          <w:sz w:val="20"/>
          <w:szCs w:val="20"/>
        </w:rPr>
      </w:pPr>
    </w:p>
    <w:p w:rsidR="00560AF9" w:rsidRDefault="00685E90">
      <w:pPr>
        <w:pStyle w:val="BodyText"/>
        <w:spacing w:before="79"/>
        <w:ind w:left="325" w:firstLine="0"/>
      </w:pPr>
      <w:r>
        <w:rPr>
          <w:spacing w:val="-2"/>
        </w:rPr>
        <w:t>PAR</w:t>
      </w:r>
      <w:r>
        <w:t>T</w:t>
      </w:r>
      <w:r>
        <w:rPr>
          <w:spacing w:val="8"/>
        </w:rPr>
        <w:t xml:space="preserve"> </w:t>
      </w:r>
      <w:r>
        <w:t>3</w:t>
      </w:r>
      <w:r>
        <w:rPr>
          <w:spacing w:val="9"/>
        </w:rPr>
        <w:t xml:space="preserve"> </w:t>
      </w:r>
      <w:r>
        <w:t>­</w:t>
      </w:r>
      <w:r>
        <w:rPr>
          <w:spacing w:val="9"/>
        </w:rPr>
        <w:t xml:space="preserve"> </w:t>
      </w:r>
      <w:r>
        <w:rPr>
          <w:spacing w:val="-2"/>
        </w:rPr>
        <w:t>REGIONA</w:t>
      </w:r>
      <w:r>
        <w:t>L</w:t>
      </w:r>
      <w:r>
        <w:rPr>
          <w:spacing w:val="9"/>
        </w:rPr>
        <w:t xml:space="preserve"> </w:t>
      </w:r>
      <w:r>
        <w:rPr>
          <w:spacing w:val="-2"/>
        </w:rPr>
        <w:t>AN</w:t>
      </w:r>
      <w:r>
        <w:t>D</w:t>
      </w:r>
      <w:r>
        <w:rPr>
          <w:spacing w:val="9"/>
        </w:rPr>
        <w:t xml:space="preserve"> </w:t>
      </w:r>
      <w:r>
        <w:rPr>
          <w:spacing w:val="-2"/>
        </w:rPr>
        <w:t>DISTRIC</w:t>
      </w:r>
      <w:r>
        <w:t>T</w:t>
      </w:r>
      <w:r>
        <w:rPr>
          <w:spacing w:val="9"/>
        </w:rPr>
        <w:t xml:space="preserve"> </w:t>
      </w:r>
      <w:r>
        <w:rPr>
          <w:spacing w:val="-2"/>
        </w:rPr>
        <w:t>RULE</w:t>
      </w:r>
      <w:r>
        <w:t>S</w:t>
      </w:r>
      <w:r>
        <w:rPr>
          <w:spacing w:val="-4"/>
        </w:rPr>
        <w:t>»</w:t>
      </w:r>
      <w:r>
        <w:rPr>
          <w:spacing w:val="-2"/>
        </w:rPr>
        <w:t>Chapte</w:t>
      </w:r>
      <w:r>
        <w:t>r</w:t>
      </w:r>
      <w:r>
        <w:rPr>
          <w:spacing w:val="10"/>
        </w:rPr>
        <w:t xml:space="preserve"> </w:t>
      </w:r>
      <w:r>
        <w:rPr>
          <w:spacing w:val="-2"/>
        </w:rPr>
        <w:t>I</w:t>
      </w:r>
      <w:r>
        <w:t>:</w:t>
      </w:r>
      <w:r>
        <w:rPr>
          <w:spacing w:val="10"/>
        </w:rPr>
        <w:t xml:space="preserve"> </w:t>
      </w:r>
      <w:r>
        <w:rPr>
          <w:spacing w:val="-2"/>
        </w:rPr>
        <w:t>Zon</w:t>
      </w:r>
      <w:r>
        <w:t>e</w:t>
      </w:r>
      <w:r>
        <w:rPr>
          <w:spacing w:val="11"/>
        </w:rPr>
        <w:t xml:space="preserve"> </w:t>
      </w:r>
      <w:r>
        <w:rPr>
          <w:spacing w:val="-2"/>
        </w:rPr>
        <w:t>rule</w:t>
      </w:r>
      <w:r>
        <w:t>s»</w:t>
      </w:r>
    </w:p>
    <w:p w:rsidR="00560AF9" w:rsidRDefault="00560AF9">
      <w:pPr>
        <w:spacing w:before="5" w:line="180" w:lineRule="exact"/>
        <w:rPr>
          <w:sz w:val="18"/>
          <w:szCs w:val="18"/>
        </w:rPr>
      </w:pPr>
    </w:p>
    <w:p w:rsidR="00560AF9" w:rsidRDefault="00685E90">
      <w:pPr>
        <w:pStyle w:val="Heading1"/>
        <w:ind w:left="325"/>
        <w:rPr>
          <w:rFonts w:cs="Arial"/>
          <w:b w:val="0"/>
          <w:bCs w:val="0"/>
        </w:rPr>
      </w:pPr>
      <w:bookmarkStart w:id="1" w:name="16_Special_Purpose_-_Cemetery_zone"/>
      <w:bookmarkEnd w:id="1"/>
      <w:r>
        <w:rPr>
          <w:rFonts w:cs="Arial"/>
          <w:color w:val="1493C9"/>
        </w:rPr>
        <w:t>16</w:t>
      </w:r>
      <w:r>
        <w:rPr>
          <w:rFonts w:cs="Arial"/>
          <w:color w:val="1493C9"/>
          <w:spacing w:val="-5"/>
        </w:rPr>
        <w:t xml:space="preserve"> </w:t>
      </w:r>
      <w:r>
        <w:rPr>
          <w:rFonts w:cs="Arial"/>
          <w:color w:val="1493C9"/>
        </w:rPr>
        <w:t>Special</w:t>
      </w:r>
      <w:r>
        <w:rPr>
          <w:rFonts w:cs="Arial"/>
          <w:color w:val="1493C9"/>
          <w:spacing w:val="-5"/>
        </w:rPr>
        <w:t xml:space="preserve"> </w:t>
      </w:r>
      <w:r>
        <w:rPr>
          <w:rFonts w:cs="Arial"/>
          <w:color w:val="1493C9"/>
        </w:rPr>
        <w:t>Purpose</w:t>
      </w:r>
      <w:r>
        <w:rPr>
          <w:rFonts w:cs="Arial"/>
          <w:color w:val="1493C9"/>
          <w:spacing w:val="-5"/>
        </w:rPr>
        <w:t xml:space="preserve"> </w:t>
      </w:r>
      <w:r>
        <w:rPr>
          <w:rFonts w:cs="Arial"/>
          <w:color w:val="1493C9"/>
        </w:rPr>
        <w:t>­</w:t>
      </w:r>
      <w:r>
        <w:rPr>
          <w:rFonts w:cs="Arial"/>
          <w:color w:val="1493C9"/>
          <w:spacing w:val="-4"/>
        </w:rPr>
        <w:t xml:space="preserve"> </w:t>
      </w:r>
      <w:r>
        <w:rPr>
          <w:rFonts w:cs="Arial"/>
          <w:color w:val="1493C9"/>
        </w:rPr>
        <w:t>Cemetery</w:t>
      </w:r>
      <w:r>
        <w:rPr>
          <w:rFonts w:cs="Arial"/>
          <w:color w:val="1493C9"/>
          <w:spacing w:val="-5"/>
        </w:rPr>
        <w:t xml:space="preserve"> </w:t>
      </w:r>
      <w:r>
        <w:rPr>
          <w:rFonts w:cs="Arial"/>
          <w:color w:val="1493C9"/>
        </w:rPr>
        <w:t>zone</w:t>
      </w:r>
    </w:p>
    <w:p w:rsidR="00560AF9" w:rsidRDefault="00560AF9">
      <w:pPr>
        <w:spacing w:before="7" w:line="150" w:lineRule="exact"/>
        <w:rPr>
          <w:sz w:val="15"/>
          <w:szCs w:val="15"/>
        </w:rPr>
      </w:pPr>
    </w:p>
    <w:p w:rsidR="00560AF9" w:rsidRDefault="00685E90">
      <w:pPr>
        <w:pStyle w:val="Heading2"/>
        <w:numPr>
          <w:ilvl w:val="0"/>
          <w:numId w:val="3"/>
        </w:numPr>
        <w:tabs>
          <w:tab w:val="left" w:pos="567"/>
        </w:tabs>
        <w:ind w:left="567"/>
        <w:rPr>
          <w:b w:val="0"/>
          <w:bCs w:val="0"/>
        </w:rPr>
      </w:pPr>
      <w:r>
        <w:rPr>
          <w:color w:val="1493C9"/>
          <w:spacing w:val="3"/>
        </w:rPr>
        <w:t>Activit</w:t>
      </w:r>
      <w:r>
        <w:rPr>
          <w:color w:val="1493C9"/>
        </w:rPr>
        <w:t>y</w:t>
      </w:r>
      <w:r>
        <w:rPr>
          <w:color w:val="1493C9"/>
          <w:spacing w:val="-7"/>
        </w:rPr>
        <w:t xml:space="preserve"> </w:t>
      </w:r>
      <w:r>
        <w:rPr>
          <w:color w:val="1493C9"/>
          <w:spacing w:val="3"/>
        </w:rPr>
        <w:t>table</w:t>
      </w:r>
    </w:p>
    <w:p w:rsidR="00560AF9" w:rsidRDefault="00560AF9">
      <w:pPr>
        <w:spacing w:before="2" w:line="180" w:lineRule="exact"/>
        <w:rPr>
          <w:sz w:val="18"/>
          <w:szCs w:val="18"/>
        </w:rPr>
      </w:pPr>
    </w:p>
    <w:p w:rsidR="00560AF9" w:rsidRDefault="00685E90">
      <w:pPr>
        <w:pStyle w:val="BodyText"/>
        <w:ind w:left="325" w:firstLine="0"/>
      </w:pPr>
      <w:r>
        <w:t>The</w:t>
      </w:r>
      <w:r>
        <w:rPr>
          <w:spacing w:val="12"/>
        </w:rPr>
        <w:t xml:space="preserve"> </w:t>
      </w:r>
      <w:r>
        <w:t>following</w:t>
      </w:r>
      <w:r>
        <w:rPr>
          <w:spacing w:val="12"/>
        </w:rPr>
        <w:t xml:space="preserve"> </w:t>
      </w:r>
      <w:r>
        <w:t>table</w:t>
      </w:r>
      <w:r>
        <w:rPr>
          <w:spacing w:val="12"/>
        </w:rPr>
        <w:t xml:space="preserve"> </w:t>
      </w:r>
      <w:r>
        <w:t>specifies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activity</w:t>
      </w:r>
      <w:r>
        <w:rPr>
          <w:spacing w:val="12"/>
        </w:rPr>
        <w:t xml:space="preserve"> </w:t>
      </w:r>
      <w:r>
        <w:t>status</w:t>
      </w:r>
      <w:r>
        <w:rPr>
          <w:spacing w:val="12"/>
        </w:rPr>
        <w:t xml:space="preserve"> </w:t>
      </w:r>
      <w:r>
        <w:t>of</w:t>
      </w:r>
      <w:r>
        <w:rPr>
          <w:spacing w:val="13"/>
        </w:rPr>
        <w:t xml:space="preserve"> </w:t>
      </w:r>
      <w:r>
        <w:t>activities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Cemetery</w:t>
      </w:r>
      <w:r>
        <w:rPr>
          <w:spacing w:val="13"/>
        </w:rPr>
        <w:t xml:space="preserve"> </w:t>
      </w:r>
      <w:r>
        <w:t>zone.</w:t>
      </w:r>
    </w:p>
    <w:p w:rsidR="00560AF9" w:rsidRDefault="00560AF9">
      <w:pPr>
        <w:spacing w:before="9" w:line="280" w:lineRule="exact"/>
        <w:rPr>
          <w:sz w:val="28"/>
          <w:szCs w:val="28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33"/>
        <w:gridCol w:w="1913"/>
      </w:tblGrid>
      <w:tr w:rsidR="00560AF9">
        <w:trPr>
          <w:trHeight w:hRule="exact" w:val="383"/>
        </w:trPr>
        <w:tc>
          <w:tcPr>
            <w:tcW w:w="773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Activity</w:t>
            </w:r>
          </w:p>
        </w:tc>
        <w:tc>
          <w:tcPr>
            <w:tcW w:w="191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Activit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19"/>
                <w:szCs w:val="19"/>
              </w:rPr>
              <w:t>Status</w:t>
            </w:r>
          </w:p>
        </w:tc>
      </w:tr>
      <w:tr w:rsidR="00560AF9">
        <w:trPr>
          <w:trHeight w:hRule="exact" w:val="55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land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use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activities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accordance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incorporated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</w:p>
          <w:p w:rsidR="00560AF9" w:rsidRDefault="00685E9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Any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activity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identified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concept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not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in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the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location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specified</w:t>
            </w:r>
            <w:r>
              <w:rPr>
                <w:rFonts w:ascii="Arial" w:eastAsia="Arial" w:hAnsi="Arial" w:cs="Arial"/>
                <w:spacing w:val="1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on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that</w:t>
            </w:r>
            <w:r>
              <w:rPr>
                <w:rFonts w:ascii="Arial" w:eastAsia="Arial" w:hAnsi="Arial" w:cs="Arial"/>
                <w:spacing w:val="1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plan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560AF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Accommodation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Workers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accommodation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cemeteries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20ha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60AF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Community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Cemeteries</w:t>
            </w:r>
            <w:r>
              <w:rPr>
                <w:rFonts w:ascii="Arial" w:eastAsia="Arial" w:hAnsi="Arial" w:cs="Arial"/>
                <w:spacing w:val="2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excluding</w:t>
            </w:r>
            <w:r>
              <w:rPr>
                <w:rFonts w:ascii="Arial" w:eastAsia="Arial" w:hAnsi="Arial" w:cs="Arial"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crematoria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crematoria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Parks</w:t>
            </w:r>
            <w:r>
              <w:rPr>
                <w:rFonts w:ascii="Arial" w:eastAsia="Arial" w:hAnsi="Arial" w:cs="Arial"/>
                <w:spacing w:val="3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maintenance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4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amenities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60AF9">
        <w:trPr>
          <w:trHeight w:hRule="exact" w:val="375"/>
        </w:trPr>
        <w:tc>
          <w:tcPr>
            <w:tcW w:w="9645" w:type="dxa"/>
            <w:gridSpan w:val="2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Development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Ne</w:t>
            </w:r>
            <w:r>
              <w:rPr>
                <w:rFonts w:ascii="Arial" w:eastAsia="Arial" w:hAnsi="Arial" w:cs="Arial"/>
                <w:sz w:val="19"/>
                <w:szCs w:val="19"/>
              </w:rPr>
              <w:t>w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External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alterations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and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additions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buildings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Mausoleums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cemeteries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greater</w:t>
            </w:r>
            <w:r>
              <w:rPr>
                <w:rFonts w:ascii="Arial" w:eastAsia="Arial" w:hAnsi="Arial" w:cs="Arial"/>
                <w:spacing w:val="17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6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20ha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  <w:tr w:rsidR="00560AF9">
        <w:trPr>
          <w:trHeight w:hRule="exact" w:val="375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Mausoleums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within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cemeteries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equal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to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less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than</w:t>
            </w:r>
            <w:r>
              <w:rPr>
                <w:rFonts w:ascii="Arial" w:eastAsia="Arial" w:hAnsi="Arial" w:cs="Arial"/>
                <w:spacing w:val="13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20ha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2"/>
                <w:sz w:val="19"/>
                <w:szCs w:val="19"/>
              </w:rPr>
              <w:t>RD</w:t>
            </w:r>
          </w:p>
        </w:tc>
      </w:tr>
      <w:tr w:rsidR="00560AF9">
        <w:trPr>
          <w:trHeight w:hRule="exact" w:val="383"/>
        </w:trPr>
        <w:tc>
          <w:tcPr>
            <w:tcW w:w="773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Replacement</w:t>
            </w:r>
            <w:r>
              <w:rPr>
                <w:rFonts w:ascii="Arial" w:eastAsia="Arial" w:hAnsi="Arial" w:cs="Arial"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of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existing</w:t>
            </w:r>
            <w:r>
              <w:rPr>
                <w:rFonts w:ascii="Arial" w:eastAsia="Arial" w:hAnsi="Arial" w:cs="Arial"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crematoria</w:t>
            </w:r>
          </w:p>
        </w:tc>
        <w:tc>
          <w:tcPr>
            <w:tcW w:w="191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</w:t>
            </w:r>
          </w:p>
        </w:tc>
      </w:tr>
    </w:tbl>
    <w:p w:rsidR="00560AF9" w:rsidRDefault="00560AF9">
      <w:pPr>
        <w:spacing w:before="9" w:line="110" w:lineRule="exact"/>
        <w:rPr>
          <w:sz w:val="11"/>
          <w:szCs w:val="11"/>
        </w:rPr>
      </w:pPr>
    </w:p>
    <w:p w:rsidR="00560AF9" w:rsidRDefault="00685E90">
      <w:pPr>
        <w:pStyle w:val="Heading2"/>
        <w:numPr>
          <w:ilvl w:val="0"/>
          <w:numId w:val="3"/>
        </w:numPr>
        <w:tabs>
          <w:tab w:val="left" w:pos="577"/>
        </w:tabs>
        <w:spacing w:before="73"/>
        <w:ind w:left="577" w:hanging="253"/>
        <w:rPr>
          <w:b w:val="0"/>
          <w:bCs w:val="0"/>
        </w:rPr>
      </w:pPr>
      <w:r>
        <w:rPr>
          <w:color w:val="1493C9"/>
          <w:spacing w:val="6"/>
        </w:rPr>
        <w:t>Developmen</w:t>
      </w:r>
      <w:r>
        <w:rPr>
          <w:color w:val="1493C9"/>
        </w:rPr>
        <w:t>t</w:t>
      </w:r>
      <w:r>
        <w:rPr>
          <w:color w:val="1493C9"/>
          <w:spacing w:val="-10"/>
        </w:rPr>
        <w:t xml:space="preserve"> </w:t>
      </w:r>
      <w:r>
        <w:rPr>
          <w:color w:val="1493C9"/>
          <w:spacing w:val="6"/>
        </w:rPr>
        <w:t>controls</w:t>
      </w:r>
    </w:p>
    <w:p w:rsidR="00560AF9" w:rsidRDefault="00560AF9">
      <w:pPr>
        <w:spacing w:before="2" w:line="100" w:lineRule="exact"/>
        <w:rPr>
          <w:sz w:val="10"/>
          <w:szCs w:val="10"/>
        </w:rPr>
      </w:pPr>
    </w:p>
    <w:p w:rsidR="00560AF9" w:rsidRDefault="00685E90">
      <w:pPr>
        <w:pStyle w:val="BodyText"/>
        <w:numPr>
          <w:ilvl w:val="1"/>
          <w:numId w:val="3"/>
        </w:numPr>
        <w:tabs>
          <w:tab w:val="left" w:pos="1074"/>
        </w:tabs>
        <w:spacing w:before="79" w:line="296" w:lineRule="auto"/>
        <w:ind w:right="144"/>
      </w:pPr>
      <w:r>
        <w:t>Crematoria,</w:t>
      </w:r>
      <w:r>
        <w:rPr>
          <w:spacing w:val="12"/>
        </w:rPr>
        <w:t xml:space="preserve"> </w:t>
      </w:r>
      <w:r>
        <w:t>mausoleums</w:t>
      </w:r>
      <w:r>
        <w:rPr>
          <w:spacing w:val="12"/>
        </w:rPr>
        <w:t xml:space="preserve"> </w:t>
      </w:r>
      <w:r>
        <w:t>and</w:t>
      </w:r>
      <w:r>
        <w:rPr>
          <w:spacing w:val="12"/>
        </w:rPr>
        <w:t xml:space="preserve"> </w:t>
      </w:r>
      <w:r>
        <w:t>any</w:t>
      </w:r>
      <w:r>
        <w:rPr>
          <w:spacing w:val="13"/>
        </w:rPr>
        <w:t xml:space="preserve"> </w:t>
      </w:r>
      <w:r>
        <w:t>other</w:t>
      </w:r>
      <w:r>
        <w:rPr>
          <w:spacing w:val="12"/>
        </w:rPr>
        <w:t xml:space="preserve"> </w:t>
      </w:r>
      <w:r>
        <w:t>buildings</w:t>
      </w:r>
      <w:r>
        <w:rPr>
          <w:spacing w:val="12"/>
        </w:rPr>
        <w:t xml:space="preserve"> </w:t>
      </w:r>
      <w:r>
        <w:t>that</w:t>
      </w:r>
      <w:r>
        <w:rPr>
          <w:spacing w:val="13"/>
        </w:rPr>
        <w:t xml:space="preserve"> </w:t>
      </w:r>
      <w:r>
        <w:t>do</w:t>
      </w:r>
      <w:r>
        <w:rPr>
          <w:spacing w:val="12"/>
        </w:rPr>
        <w:t xml:space="preserve"> </w:t>
      </w:r>
      <w:r>
        <w:t>not</w:t>
      </w:r>
      <w:r>
        <w:rPr>
          <w:spacing w:val="12"/>
        </w:rPr>
        <w:t xml:space="preserve"> </w:t>
      </w:r>
      <w:r>
        <w:t>comply</w:t>
      </w:r>
      <w:r>
        <w:rPr>
          <w:spacing w:val="12"/>
        </w:rPr>
        <w:t xml:space="preserve"> </w:t>
      </w:r>
      <w:r>
        <w:t>with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development</w:t>
      </w:r>
      <w:r>
        <w:rPr>
          <w:spacing w:val="12"/>
        </w:rPr>
        <w:t xml:space="preserve"> </w:t>
      </w:r>
      <w:r>
        <w:t>controls</w:t>
      </w:r>
      <w:r>
        <w:rPr>
          <w:spacing w:val="12"/>
        </w:rPr>
        <w:t xml:space="preserve"> </w:t>
      </w:r>
      <w:r>
        <w:t>are</w:t>
      </w:r>
      <w:r>
        <w:rPr>
          <w:w w:val="102"/>
        </w:rPr>
        <w:t xml:space="preserve"> </w:t>
      </w:r>
      <w:r>
        <w:t>a</w:t>
      </w:r>
      <w:r>
        <w:rPr>
          <w:spacing w:val="31"/>
        </w:rPr>
        <w:t xml:space="preserve"> </w:t>
      </w:r>
      <w:r>
        <w:t>discretionary</w:t>
      </w:r>
      <w:r>
        <w:rPr>
          <w:spacing w:val="32"/>
        </w:rPr>
        <w:t xml:space="preserve"> </w:t>
      </w:r>
      <w:r>
        <w:t>activity.</w:t>
      </w:r>
    </w:p>
    <w:p w:rsidR="00560AF9" w:rsidRDefault="00560AF9">
      <w:pPr>
        <w:spacing w:before="3" w:line="160" w:lineRule="exact"/>
        <w:rPr>
          <w:sz w:val="16"/>
          <w:szCs w:val="16"/>
        </w:rPr>
      </w:pPr>
    </w:p>
    <w:p w:rsidR="00560AF9" w:rsidRDefault="00685E90">
      <w:pPr>
        <w:pStyle w:val="Heading2"/>
        <w:numPr>
          <w:ilvl w:val="1"/>
          <w:numId w:val="2"/>
        </w:numPr>
        <w:tabs>
          <w:tab w:val="left" w:pos="698"/>
        </w:tabs>
        <w:ind w:left="698"/>
        <w:rPr>
          <w:b w:val="0"/>
          <w:bCs w:val="0"/>
        </w:rPr>
      </w:pPr>
      <w:r>
        <w:rPr>
          <w:color w:val="1493C9"/>
          <w:spacing w:val="5"/>
        </w:rPr>
        <w:t>Incorporate</w:t>
      </w:r>
      <w:r>
        <w:rPr>
          <w:color w:val="1493C9"/>
        </w:rPr>
        <w:t>d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concep</w:t>
      </w:r>
      <w:r>
        <w:rPr>
          <w:color w:val="1493C9"/>
        </w:rPr>
        <w:t>t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5"/>
        </w:rPr>
        <w:t>plan</w:t>
      </w:r>
    </w:p>
    <w:p w:rsidR="00560AF9" w:rsidRDefault="00560AF9">
      <w:pPr>
        <w:spacing w:before="2" w:line="100" w:lineRule="exact"/>
        <w:rPr>
          <w:sz w:val="10"/>
          <w:szCs w:val="1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right="520"/>
      </w:pP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developmen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control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incorporate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concep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pla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appl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i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plac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development</w:t>
      </w:r>
      <w:r>
        <w:rPr>
          <w:spacing w:val="-1"/>
          <w:w w:val="102"/>
        </w:rPr>
        <w:t xml:space="preserve"> </w:t>
      </w:r>
      <w:r>
        <w:t>controls</w:t>
      </w:r>
      <w:r>
        <w:rPr>
          <w:spacing w:val="20"/>
        </w:rPr>
        <w:t xml:space="preserve"> </w:t>
      </w:r>
      <w:r>
        <w:t>specified</w:t>
      </w:r>
      <w:r>
        <w:rPr>
          <w:spacing w:val="21"/>
        </w:rPr>
        <w:t xml:space="preserve"> </w:t>
      </w:r>
      <w:r>
        <w:t>below.</w:t>
      </w:r>
    </w:p>
    <w:p w:rsidR="00560AF9" w:rsidRDefault="00560AF9">
      <w:pPr>
        <w:spacing w:before="3" w:line="160" w:lineRule="exact"/>
        <w:rPr>
          <w:sz w:val="16"/>
          <w:szCs w:val="16"/>
        </w:rPr>
      </w:pPr>
    </w:p>
    <w:p w:rsidR="00560AF9" w:rsidRDefault="00685E90">
      <w:pPr>
        <w:pStyle w:val="Heading2"/>
        <w:numPr>
          <w:ilvl w:val="1"/>
          <w:numId w:val="2"/>
        </w:numPr>
        <w:tabs>
          <w:tab w:val="left" w:pos="694"/>
        </w:tabs>
        <w:ind w:left="694" w:hanging="370"/>
        <w:rPr>
          <w:b w:val="0"/>
          <w:bCs w:val="0"/>
        </w:rPr>
      </w:pPr>
      <w:r>
        <w:rPr>
          <w:color w:val="1493C9"/>
          <w:spacing w:val="4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4"/>
        </w:rPr>
        <w:t>height</w:t>
      </w:r>
    </w:p>
    <w:p w:rsidR="00560AF9" w:rsidRDefault="00560AF9">
      <w:pPr>
        <w:spacing w:before="2" w:line="180" w:lineRule="exact"/>
        <w:rPr>
          <w:sz w:val="18"/>
          <w:szCs w:val="18"/>
        </w:rPr>
      </w:pPr>
    </w:p>
    <w:p w:rsidR="00560AF9" w:rsidRDefault="00685E90">
      <w:pPr>
        <w:pStyle w:val="BodyText"/>
        <w:ind w:left="325" w:firstLine="0"/>
      </w:pPr>
      <w:r>
        <w:rPr>
          <w:spacing w:val="-4"/>
        </w:rPr>
        <w:t>Tabl</w:t>
      </w:r>
      <w:r>
        <w:t>e</w:t>
      </w:r>
      <w:r>
        <w:rPr>
          <w:spacing w:val="5"/>
        </w:rPr>
        <w:t xml:space="preserve"> </w:t>
      </w:r>
      <w:r>
        <w:t>1</w:t>
      </w:r>
    </w:p>
    <w:p w:rsidR="00560AF9" w:rsidRDefault="00560AF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560AF9">
        <w:trPr>
          <w:trHeight w:hRule="exact" w:val="56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type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>Maximu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 xml:space="preserve">m </w:t>
            </w:r>
            <w:r>
              <w:rPr>
                <w:rFonts w:ascii="Arial" w:eastAsia="Arial" w:hAnsi="Arial" w:cs="Arial"/>
                <w:b/>
                <w:bCs/>
                <w:spacing w:val="4"/>
                <w:sz w:val="19"/>
                <w:szCs w:val="19"/>
              </w:rPr>
              <w:t xml:space="preserve"> building</w:t>
            </w:r>
          </w:p>
          <w:p w:rsidR="00560AF9" w:rsidRDefault="00685E9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2"/>
                <w:sz w:val="19"/>
                <w:szCs w:val="19"/>
              </w:rPr>
              <w:t>height</w:t>
            </w:r>
          </w:p>
        </w:tc>
      </w:tr>
      <w:tr w:rsidR="00560AF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Mausoleums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4m</w:t>
            </w:r>
          </w:p>
        </w:tc>
      </w:tr>
      <w:tr w:rsidR="00560AF9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Crematori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560AF9" w:rsidRDefault="00685E9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8m</w:t>
            </w:r>
          </w:p>
        </w:tc>
      </w:tr>
    </w:tbl>
    <w:p w:rsidR="00560AF9" w:rsidRDefault="00560AF9">
      <w:pPr>
        <w:spacing w:before="9" w:line="110" w:lineRule="exact"/>
        <w:rPr>
          <w:sz w:val="11"/>
          <w:szCs w:val="11"/>
        </w:rPr>
      </w:pPr>
    </w:p>
    <w:p w:rsidR="00560AF9" w:rsidRDefault="00685E90">
      <w:pPr>
        <w:pStyle w:val="Heading2"/>
        <w:numPr>
          <w:ilvl w:val="1"/>
          <w:numId w:val="2"/>
        </w:numPr>
        <w:tabs>
          <w:tab w:val="left" w:pos="694"/>
        </w:tabs>
        <w:spacing w:before="73"/>
        <w:ind w:left="694" w:hanging="370"/>
        <w:rPr>
          <w:b w:val="0"/>
          <w:bCs w:val="0"/>
        </w:rPr>
      </w:pPr>
      <w:r>
        <w:rPr>
          <w:color w:val="1493C9"/>
          <w:spacing w:val="4"/>
        </w:rPr>
        <w:t>Heigh</w:t>
      </w:r>
      <w:r>
        <w:rPr>
          <w:color w:val="1493C9"/>
        </w:rPr>
        <w:t>t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i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relatio</w:t>
      </w:r>
      <w:r>
        <w:rPr>
          <w:color w:val="1493C9"/>
        </w:rPr>
        <w:t>n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t</w:t>
      </w:r>
      <w:r>
        <w:rPr>
          <w:color w:val="1493C9"/>
        </w:rPr>
        <w:t>o</w:t>
      </w:r>
      <w:r>
        <w:rPr>
          <w:color w:val="1493C9"/>
          <w:spacing w:val="2"/>
        </w:rPr>
        <w:t xml:space="preserve"> </w:t>
      </w:r>
      <w:r>
        <w:rPr>
          <w:color w:val="1493C9"/>
          <w:spacing w:val="4"/>
        </w:rPr>
        <w:t>boundary</w:t>
      </w:r>
    </w:p>
    <w:p w:rsidR="00560AF9" w:rsidRDefault="00560AF9">
      <w:pPr>
        <w:spacing w:before="2" w:line="100" w:lineRule="exact"/>
        <w:rPr>
          <w:sz w:val="10"/>
          <w:szCs w:val="1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right="324"/>
      </w:pPr>
      <w:r>
        <w:t>Where</w:t>
      </w:r>
      <w:r>
        <w:rPr>
          <w:spacing w:val="14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cemetery</w:t>
      </w:r>
      <w:r>
        <w:rPr>
          <w:spacing w:val="14"/>
        </w:rPr>
        <w:t xml:space="preserve"> </w:t>
      </w:r>
      <w:r>
        <w:t>zone</w:t>
      </w:r>
      <w:r>
        <w:rPr>
          <w:spacing w:val="15"/>
        </w:rPr>
        <w:t xml:space="preserve"> </w:t>
      </w:r>
      <w:r>
        <w:t>directly</w:t>
      </w:r>
      <w:r>
        <w:rPr>
          <w:spacing w:val="14"/>
        </w:rPr>
        <w:t xml:space="preserve"> </w:t>
      </w:r>
      <w:r>
        <w:t>adjoins</w:t>
      </w:r>
      <w:r>
        <w:rPr>
          <w:spacing w:val="15"/>
        </w:rPr>
        <w:t xml:space="preserve"> </w:t>
      </w:r>
      <w:r>
        <w:t>a</w:t>
      </w:r>
      <w:r>
        <w:rPr>
          <w:spacing w:val="14"/>
        </w:rPr>
        <w:t xml:space="preserve"> </w:t>
      </w:r>
      <w:r>
        <w:t>site</w:t>
      </w:r>
      <w:r>
        <w:rPr>
          <w:spacing w:val="15"/>
        </w:rPr>
        <w:t xml:space="preserve"> </w:t>
      </w:r>
      <w:r>
        <w:t>in</w:t>
      </w:r>
      <w:r>
        <w:rPr>
          <w:spacing w:val="14"/>
        </w:rPr>
        <w:t xml:space="preserve"> </w:t>
      </w:r>
      <w:r>
        <w:t>another</w:t>
      </w:r>
      <w:r>
        <w:rPr>
          <w:spacing w:val="15"/>
        </w:rPr>
        <w:t xml:space="preserve"> </w:t>
      </w:r>
      <w:r>
        <w:t>zone,</w:t>
      </w:r>
      <w:r>
        <w:rPr>
          <w:spacing w:val="14"/>
        </w:rPr>
        <w:t xml:space="preserve"> </w:t>
      </w:r>
      <w:r>
        <w:t>the</w:t>
      </w:r>
      <w:r>
        <w:rPr>
          <w:spacing w:val="15"/>
        </w:rPr>
        <w:t xml:space="preserve"> </w:t>
      </w:r>
      <w:r>
        <w:t>height</w:t>
      </w:r>
      <w:r>
        <w:rPr>
          <w:spacing w:val="14"/>
        </w:rPr>
        <w:t xml:space="preserve"> </w:t>
      </w:r>
      <w:r>
        <w:t>in</w:t>
      </w:r>
      <w:r>
        <w:rPr>
          <w:spacing w:val="15"/>
        </w:rPr>
        <w:t xml:space="preserve"> </w:t>
      </w:r>
      <w:r>
        <w:t>relation</w:t>
      </w:r>
      <w:r>
        <w:rPr>
          <w:spacing w:val="14"/>
        </w:rPr>
        <w:t xml:space="preserve"> </w:t>
      </w:r>
      <w:r>
        <w:t>to</w:t>
      </w:r>
      <w:r>
        <w:rPr>
          <w:spacing w:val="1"/>
          <w:w w:val="102"/>
        </w:rPr>
        <w:t xml:space="preserve"> </w:t>
      </w:r>
      <w:r>
        <w:t>boundary</w:t>
      </w:r>
      <w:r>
        <w:rPr>
          <w:spacing w:val="12"/>
        </w:rPr>
        <w:t xml:space="preserve"> </w:t>
      </w:r>
      <w:r>
        <w:t>control</w:t>
      </w:r>
      <w:r>
        <w:rPr>
          <w:spacing w:val="12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adjoining</w:t>
      </w:r>
      <w:r>
        <w:rPr>
          <w:spacing w:val="12"/>
        </w:rPr>
        <w:t xml:space="preserve"> </w:t>
      </w:r>
      <w:r>
        <w:t>Cemetery</w:t>
      </w:r>
      <w:r>
        <w:rPr>
          <w:spacing w:val="12"/>
        </w:rPr>
        <w:t xml:space="preserve"> </w:t>
      </w:r>
      <w:r>
        <w:t>zone</w:t>
      </w:r>
      <w:r>
        <w:rPr>
          <w:spacing w:val="12"/>
        </w:rPr>
        <w:t xml:space="preserve"> </w:t>
      </w:r>
      <w:r>
        <w:t>boundary.</w:t>
      </w:r>
    </w:p>
    <w:p w:rsidR="00560AF9" w:rsidRDefault="00560AF9">
      <w:pPr>
        <w:spacing w:line="296" w:lineRule="auto"/>
        <w:sectPr w:rsidR="00560AF9">
          <w:headerReference w:type="default" r:id="rId8"/>
          <w:footerReference w:type="default" r:id="rId9"/>
          <w:type w:val="continuous"/>
          <w:pgSz w:w="11900" w:h="16840"/>
          <w:pgMar w:top="1040" w:right="1180" w:bottom="540" w:left="620" w:header="803" w:footer="345" w:gutter="0"/>
          <w:pgNumType w:start="1"/>
          <w:cols w:space="720"/>
        </w:sectPr>
      </w:pPr>
    </w:p>
    <w:p w:rsidR="00560AF9" w:rsidRDefault="00560AF9">
      <w:pPr>
        <w:spacing w:before="4" w:line="170" w:lineRule="exact"/>
        <w:rPr>
          <w:sz w:val="17"/>
          <w:szCs w:val="17"/>
        </w:rPr>
      </w:pPr>
    </w:p>
    <w:p w:rsidR="00560AF9" w:rsidRDefault="00560AF9">
      <w:pPr>
        <w:spacing w:line="200" w:lineRule="exact"/>
        <w:rPr>
          <w:sz w:val="20"/>
          <w:szCs w:val="20"/>
        </w:rPr>
      </w:pPr>
    </w:p>
    <w:p w:rsidR="00560AF9" w:rsidRDefault="00560AF9">
      <w:pPr>
        <w:spacing w:line="200" w:lineRule="exact"/>
        <w:rPr>
          <w:sz w:val="20"/>
          <w:szCs w:val="2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right="449"/>
      </w:pPr>
      <w:r>
        <w:t>Where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adjoining</w:t>
      </w:r>
      <w:r>
        <w:rPr>
          <w:spacing w:val="10"/>
        </w:rPr>
        <w:t xml:space="preserve"> </w:t>
      </w:r>
      <w:r>
        <w:t>zone</w:t>
      </w:r>
      <w:r>
        <w:rPr>
          <w:spacing w:val="11"/>
        </w:rPr>
        <w:t xml:space="preserve"> </w:t>
      </w:r>
      <w:r>
        <w:t>does</w:t>
      </w:r>
      <w:r>
        <w:rPr>
          <w:spacing w:val="10"/>
        </w:rPr>
        <w:t xml:space="preserve"> </w:t>
      </w:r>
      <w:r>
        <w:t>not</w:t>
      </w:r>
      <w:r>
        <w:rPr>
          <w:spacing w:val="10"/>
        </w:rPr>
        <w:t xml:space="preserve"> </w:t>
      </w:r>
      <w:r>
        <w:t>specify</w:t>
      </w:r>
      <w:r>
        <w:rPr>
          <w:spacing w:val="10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height</w:t>
      </w:r>
      <w:r>
        <w:rPr>
          <w:spacing w:val="10"/>
        </w:rPr>
        <w:t xml:space="preserve"> </w:t>
      </w:r>
      <w:r>
        <w:t>in</w:t>
      </w:r>
      <w:r>
        <w:rPr>
          <w:spacing w:val="10"/>
        </w:rPr>
        <w:t xml:space="preserve"> </w:t>
      </w:r>
      <w:r>
        <w:t>relation</w:t>
      </w:r>
      <w:r>
        <w:rPr>
          <w:spacing w:val="10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boundary</w:t>
      </w:r>
      <w:r>
        <w:rPr>
          <w:spacing w:val="10"/>
        </w:rPr>
        <w:t xml:space="preserve"> </w:t>
      </w:r>
      <w:r>
        <w:t>control,</w:t>
      </w:r>
      <w:r>
        <w:rPr>
          <w:spacing w:val="10"/>
        </w:rPr>
        <w:t xml:space="preserve"> </w:t>
      </w:r>
      <w:r>
        <w:t>the</w:t>
      </w:r>
      <w:r>
        <w:rPr>
          <w:spacing w:val="10"/>
        </w:rPr>
        <w:t xml:space="preserve"> </w:t>
      </w:r>
      <w:r>
        <w:t>yard</w:t>
      </w:r>
      <w:r>
        <w:rPr>
          <w:spacing w:val="11"/>
        </w:rPr>
        <w:t xml:space="preserve"> </w:t>
      </w:r>
      <w:r>
        <w:t>and/or</w:t>
      </w:r>
      <w:r>
        <w:rPr>
          <w:w w:val="102"/>
        </w:rPr>
        <w:t xml:space="preserve"> </w:t>
      </w:r>
      <w:r>
        <w:t>setback</w:t>
      </w:r>
      <w:r>
        <w:rPr>
          <w:spacing w:val="12"/>
        </w:rPr>
        <w:t xml:space="preserve"> </w:t>
      </w:r>
      <w:r>
        <w:t>controls</w:t>
      </w:r>
      <w:r>
        <w:rPr>
          <w:spacing w:val="13"/>
        </w:rPr>
        <w:t xml:space="preserve"> </w:t>
      </w:r>
      <w:r>
        <w:t>in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zone</w:t>
      </w:r>
      <w:r>
        <w:rPr>
          <w:spacing w:val="13"/>
        </w:rPr>
        <w:t xml:space="preserve"> </w:t>
      </w:r>
      <w:r>
        <w:t>applies</w:t>
      </w:r>
      <w:r>
        <w:rPr>
          <w:spacing w:val="12"/>
        </w:rPr>
        <w:t xml:space="preserve"> </w:t>
      </w:r>
      <w:r>
        <w:t>to</w:t>
      </w:r>
      <w:r>
        <w:rPr>
          <w:spacing w:val="13"/>
        </w:rPr>
        <w:t xml:space="preserve"> </w:t>
      </w:r>
      <w:r>
        <w:t>the</w:t>
      </w:r>
      <w:r>
        <w:rPr>
          <w:spacing w:val="13"/>
        </w:rPr>
        <w:t xml:space="preserve"> </w:t>
      </w:r>
      <w:r>
        <w:t>boundary</w:t>
      </w:r>
      <w:r>
        <w:rPr>
          <w:spacing w:val="13"/>
        </w:rPr>
        <w:t xml:space="preserve"> </w:t>
      </w:r>
      <w:r>
        <w:t>directly</w:t>
      </w:r>
      <w:r>
        <w:rPr>
          <w:spacing w:val="13"/>
        </w:rPr>
        <w:t xml:space="preserve"> </w:t>
      </w:r>
      <w:r>
        <w:t>adjoining</w:t>
      </w:r>
      <w:r>
        <w:rPr>
          <w:spacing w:val="13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Cemetery</w:t>
      </w:r>
      <w:r>
        <w:rPr>
          <w:spacing w:val="13"/>
        </w:rPr>
        <w:t xml:space="preserve"> </w:t>
      </w:r>
      <w:r>
        <w:t>zone</w:t>
      </w:r>
      <w:r>
        <w:rPr>
          <w:w w:val="102"/>
        </w:rPr>
        <w:t xml:space="preserve"> </w:t>
      </w:r>
      <w:r>
        <w:rPr>
          <w:spacing w:val="-2"/>
        </w:rPr>
        <w:t>boundary.</w:t>
      </w:r>
    </w:p>
    <w:p w:rsidR="00560AF9" w:rsidRDefault="00560AF9">
      <w:pPr>
        <w:spacing w:before="3" w:line="160" w:lineRule="exact"/>
        <w:rPr>
          <w:sz w:val="16"/>
          <w:szCs w:val="16"/>
        </w:rPr>
      </w:pPr>
    </w:p>
    <w:p w:rsidR="00560AF9" w:rsidRDefault="00685E90">
      <w:pPr>
        <w:pStyle w:val="Heading2"/>
        <w:numPr>
          <w:ilvl w:val="1"/>
          <w:numId w:val="2"/>
        </w:numPr>
        <w:tabs>
          <w:tab w:val="left" w:pos="700"/>
        </w:tabs>
        <w:ind w:left="700" w:hanging="376"/>
        <w:rPr>
          <w:b w:val="0"/>
          <w:bCs w:val="0"/>
        </w:rPr>
      </w:pPr>
      <w:r>
        <w:rPr>
          <w:color w:val="1493C9"/>
          <w:spacing w:val="6"/>
        </w:rPr>
        <w:t>Buildin</w:t>
      </w:r>
      <w:r>
        <w:rPr>
          <w:color w:val="1493C9"/>
        </w:rPr>
        <w:t>g</w:t>
      </w:r>
      <w:r>
        <w:rPr>
          <w:color w:val="1493C9"/>
          <w:spacing w:val="-6"/>
        </w:rPr>
        <w:t xml:space="preserve"> </w:t>
      </w:r>
      <w:r>
        <w:rPr>
          <w:color w:val="1493C9"/>
          <w:spacing w:val="6"/>
        </w:rPr>
        <w:t>coverage</w:t>
      </w:r>
    </w:p>
    <w:p w:rsidR="00560AF9" w:rsidRDefault="00560AF9">
      <w:pPr>
        <w:spacing w:before="2" w:line="100" w:lineRule="exact"/>
        <w:rPr>
          <w:sz w:val="10"/>
          <w:szCs w:val="1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buildin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coverage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1</w:t>
      </w:r>
      <w:r>
        <w:t>0</w:t>
      </w:r>
      <w:r>
        <w:rPr>
          <w:spacing w:val="13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cent</w:t>
      </w:r>
    </w:p>
    <w:p w:rsidR="00560AF9" w:rsidRDefault="00560AF9">
      <w:pPr>
        <w:spacing w:before="10" w:line="130" w:lineRule="exact"/>
        <w:rPr>
          <w:sz w:val="13"/>
          <w:szCs w:val="13"/>
        </w:rPr>
      </w:pPr>
    </w:p>
    <w:p w:rsidR="00560AF9" w:rsidRDefault="00685E90">
      <w:pPr>
        <w:pStyle w:val="Heading2"/>
        <w:numPr>
          <w:ilvl w:val="1"/>
          <w:numId w:val="2"/>
        </w:numPr>
        <w:tabs>
          <w:tab w:val="left" w:pos="692"/>
        </w:tabs>
        <w:spacing w:before="73"/>
        <w:ind w:left="692" w:hanging="368"/>
        <w:rPr>
          <w:b w:val="0"/>
          <w:bCs w:val="0"/>
        </w:rPr>
      </w:pPr>
      <w:r>
        <w:rPr>
          <w:color w:val="1493C9"/>
          <w:spacing w:val="4"/>
        </w:rPr>
        <w:t>Maximu</w:t>
      </w:r>
      <w:r>
        <w:rPr>
          <w:color w:val="1493C9"/>
        </w:rPr>
        <w:t xml:space="preserve">m </w:t>
      </w:r>
      <w:r>
        <w:rPr>
          <w:color w:val="1493C9"/>
          <w:spacing w:val="4"/>
        </w:rPr>
        <w:t>gros</w:t>
      </w:r>
      <w:r>
        <w:rPr>
          <w:color w:val="1493C9"/>
        </w:rPr>
        <w:t>s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floo</w:t>
      </w:r>
      <w:r>
        <w:rPr>
          <w:color w:val="1493C9"/>
        </w:rPr>
        <w:t xml:space="preserve">r </w:t>
      </w:r>
      <w:r>
        <w:rPr>
          <w:color w:val="1493C9"/>
          <w:spacing w:val="4"/>
        </w:rPr>
        <w:t>are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o</w:t>
      </w:r>
      <w:r>
        <w:rPr>
          <w:color w:val="1493C9"/>
        </w:rPr>
        <w:t xml:space="preserve">f </w:t>
      </w:r>
      <w:r>
        <w:rPr>
          <w:color w:val="1493C9"/>
          <w:spacing w:val="4"/>
        </w:rPr>
        <w:t>mausoleums</w:t>
      </w:r>
      <w:r>
        <w:rPr>
          <w:color w:val="1493C9"/>
        </w:rPr>
        <w:t>,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crematori</w:t>
      </w:r>
      <w:r>
        <w:rPr>
          <w:color w:val="1493C9"/>
        </w:rPr>
        <w:t>a</w:t>
      </w:r>
      <w:r>
        <w:rPr>
          <w:color w:val="1493C9"/>
          <w:spacing w:val="1"/>
        </w:rPr>
        <w:t xml:space="preserve"> </w:t>
      </w:r>
      <w:r>
        <w:rPr>
          <w:color w:val="1493C9"/>
          <w:spacing w:val="4"/>
        </w:rPr>
        <w:t>an</w:t>
      </w:r>
      <w:r>
        <w:rPr>
          <w:color w:val="1493C9"/>
        </w:rPr>
        <w:t xml:space="preserve">d </w:t>
      </w:r>
      <w:r>
        <w:rPr>
          <w:color w:val="1493C9"/>
          <w:spacing w:val="4"/>
        </w:rPr>
        <w:t>buildings</w:t>
      </w:r>
    </w:p>
    <w:p w:rsidR="00560AF9" w:rsidRDefault="00560AF9">
      <w:pPr>
        <w:spacing w:before="2" w:line="180" w:lineRule="exact"/>
        <w:rPr>
          <w:sz w:val="18"/>
          <w:szCs w:val="18"/>
        </w:rPr>
      </w:pPr>
    </w:p>
    <w:p w:rsidR="00560AF9" w:rsidRDefault="00685E90">
      <w:pPr>
        <w:pStyle w:val="BodyText"/>
        <w:ind w:left="325" w:firstLine="0"/>
      </w:pPr>
      <w:r>
        <w:rPr>
          <w:spacing w:val="-2"/>
        </w:rPr>
        <w:t>Tabl</w:t>
      </w:r>
      <w:r>
        <w:t>e</w:t>
      </w:r>
      <w:r>
        <w:rPr>
          <w:spacing w:val="9"/>
        </w:rPr>
        <w:t xml:space="preserve"> </w:t>
      </w:r>
      <w:r>
        <w:rPr>
          <w:spacing w:val="-2"/>
        </w:rPr>
        <w:t>2:</w:t>
      </w:r>
    </w:p>
    <w:p w:rsidR="00560AF9" w:rsidRDefault="00560AF9">
      <w:pPr>
        <w:spacing w:before="9" w:line="10" w:lineRule="exact"/>
        <w:rPr>
          <w:sz w:val="4"/>
          <w:szCs w:val="4"/>
        </w:rPr>
      </w:pPr>
    </w:p>
    <w:tbl>
      <w:tblPr>
        <w:tblW w:w="0" w:type="auto"/>
        <w:tblInd w:w="3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08"/>
        <w:gridCol w:w="2393"/>
      </w:tblGrid>
      <w:tr w:rsidR="00560AF9">
        <w:trPr>
          <w:trHeight w:hRule="exact" w:val="833"/>
        </w:trPr>
        <w:tc>
          <w:tcPr>
            <w:tcW w:w="2408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Buildin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3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19"/>
                <w:szCs w:val="19"/>
              </w:rPr>
              <w:t>type</w:t>
            </w:r>
          </w:p>
        </w:tc>
        <w:tc>
          <w:tcPr>
            <w:tcW w:w="239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 w:rsidR="00560AF9" w:rsidRDefault="00685E90">
            <w:pPr>
              <w:pStyle w:val="TableParagraph"/>
              <w:spacing w:before="30" w:line="296" w:lineRule="auto"/>
              <w:ind w:left="-1" w:right="372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Maximum</w:t>
            </w:r>
            <w:r>
              <w:rPr>
                <w:rFonts w:ascii="Arial" w:eastAsia="Arial" w:hAnsi="Arial" w:cs="Arial"/>
                <w:b/>
                <w:bCs/>
                <w:spacing w:val="28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gross</w:t>
            </w:r>
            <w:r>
              <w:rPr>
                <w:rFonts w:ascii="Arial" w:eastAsia="Arial" w:hAnsi="Arial" w:cs="Arial"/>
                <w:b/>
                <w:bCs/>
                <w:spacing w:val="2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floor</w:t>
            </w:r>
            <w:r>
              <w:rPr>
                <w:rFonts w:ascii="Arial" w:eastAsia="Arial" w:hAnsi="Arial" w:cs="Arial"/>
                <w:b/>
                <w:bCs/>
                <w:spacing w:val="1"/>
                <w:w w:val="10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are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fo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1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19"/>
                <w:szCs w:val="19"/>
              </w:rPr>
              <w:t>single</w:t>
            </w:r>
          </w:p>
          <w:p w:rsidR="00560AF9" w:rsidRDefault="00685E90">
            <w:pPr>
              <w:pStyle w:val="TableParagraph"/>
              <w:spacing w:before="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structure</w:t>
            </w:r>
            <w:r>
              <w:rPr>
                <w:rFonts w:ascii="Arial" w:eastAsia="Arial" w:hAnsi="Arial" w:cs="Arial"/>
                <w:b/>
                <w:bCs/>
                <w:spacing w:val="1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20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19"/>
                <w:szCs w:val="19"/>
              </w:rPr>
              <w:t>building</w:t>
            </w:r>
          </w:p>
        </w:tc>
      </w:tr>
      <w:tr w:rsidR="00560AF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Privat</w:t>
            </w:r>
            <w:r>
              <w:rPr>
                <w:rFonts w:ascii="Arial" w:eastAsia="Arial" w:hAnsi="Arial" w:cs="Arial"/>
                <w:sz w:val="19"/>
                <w:szCs w:val="19"/>
              </w:rPr>
              <w:t>e</w:t>
            </w:r>
            <w:r>
              <w:rPr>
                <w:rFonts w:ascii="Arial" w:eastAsia="Arial" w:hAnsi="Arial" w:cs="Arial"/>
                <w:spacing w:val="3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mausoleums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15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560AF9">
        <w:trPr>
          <w:trHeight w:hRule="exact" w:val="375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z w:val="19"/>
                <w:szCs w:val="19"/>
              </w:rPr>
              <w:t>Public</w:t>
            </w:r>
            <w:r>
              <w:rPr>
                <w:rFonts w:ascii="Arial" w:eastAsia="Arial" w:hAnsi="Arial" w:cs="Arial"/>
                <w:spacing w:val="49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z w:val="19"/>
                <w:szCs w:val="19"/>
              </w:rPr>
              <w:t>mausoleums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100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  <w:tr w:rsidR="00560AF9">
        <w:trPr>
          <w:trHeight w:hRule="exact" w:val="563"/>
        </w:trPr>
        <w:tc>
          <w:tcPr>
            <w:tcW w:w="2408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Crematori</w:t>
            </w:r>
            <w:r>
              <w:rPr>
                <w:rFonts w:ascii="Arial" w:eastAsia="Arial" w:hAnsi="Arial" w:cs="Arial"/>
                <w:sz w:val="19"/>
                <w:szCs w:val="19"/>
              </w:rPr>
              <w:t>a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d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an</w:t>
            </w:r>
            <w:r>
              <w:rPr>
                <w:rFonts w:ascii="Arial" w:eastAsia="Arial" w:hAnsi="Arial" w:cs="Arial"/>
                <w:sz w:val="19"/>
                <w:szCs w:val="19"/>
              </w:rPr>
              <w:t>y</w:t>
            </w:r>
            <w:r>
              <w:rPr>
                <w:rFonts w:ascii="Arial" w:eastAsia="Arial" w:hAnsi="Arial" w:cs="Arial"/>
                <w:spacing w:val="12"/>
                <w:sz w:val="19"/>
                <w:szCs w:val="19"/>
              </w:rPr>
              <w:t xml:space="preserve"> </w:t>
            </w:r>
            <w:r>
              <w:rPr>
                <w:rFonts w:ascii="Arial" w:eastAsia="Arial" w:hAnsi="Arial" w:cs="Arial"/>
                <w:spacing w:val="-1"/>
                <w:sz w:val="19"/>
                <w:szCs w:val="19"/>
              </w:rPr>
              <w:t>other</w:t>
            </w:r>
          </w:p>
          <w:p w:rsidR="00560AF9" w:rsidRDefault="00685E90">
            <w:pPr>
              <w:pStyle w:val="TableParagraph"/>
              <w:spacing w:before="51"/>
              <w:ind w:left="-1"/>
              <w:rPr>
                <w:rFonts w:ascii="Arial" w:eastAsia="Arial" w:hAnsi="Arial" w:cs="Arial"/>
                <w:sz w:val="19"/>
                <w:szCs w:val="19"/>
              </w:rPr>
            </w:pPr>
            <w:r>
              <w:rPr>
                <w:rFonts w:ascii="Arial" w:eastAsia="Arial" w:hAnsi="Arial" w:cs="Arial"/>
                <w:spacing w:val="-2"/>
                <w:sz w:val="19"/>
                <w:szCs w:val="19"/>
              </w:rPr>
              <w:t>building</w:t>
            </w:r>
          </w:p>
        </w:tc>
        <w:tc>
          <w:tcPr>
            <w:tcW w:w="239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</w:tcPr>
          <w:p w:rsidR="00560AF9" w:rsidRDefault="00685E90">
            <w:pPr>
              <w:pStyle w:val="TableParagraph"/>
              <w:spacing w:before="30"/>
              <w:ind w:left="-1"/>
              <w:rPr>
                <w:rFonts w:ascii="Arial" w:eastAsia="Arial" w:hAnsi="Arial" w:cs="Arial"/>
                <w:sz w:val="13"/>
                <w:szCs w:val="13"/>
              </w:rPr>
            </w:pPr>
            <w:r>
              <w:rPr>
                <w:rFonts w:ascii="Arial" w:eastAsia="Arial" w:hAnsi="Arial" w:cs="Arial"/>
                <w:spacing w:val="-3"/>
                <w:sz w:val="19"/>
                <w:szCs w:val="19"/>
              </w:rPr>
              <w:t>300</w:t>
            </w:r>
            <w:r>
              <w:rPr>
                <w:rFonts w:ascii="Arial" w:eastAsia="Arial" w:hAnsi="Arial" w:cs="Arial"/>
                <w:sz w:val="19"/>
                <w:szCs w:val="19"/>
              </w:rPr>
              <w:t>m</w:t>
            </w:r>
            <w:r>
              <w:rPr>
                <w:rFonts w:ascii="Arial" w:eastAsia="Arial" w:hAnsi="Arial" w:cs="Arial"/>
                <w:position w:val="3"/>
                <w:sz w:val="13"/>
                <w:szCs w:val="13"/>
              </w:rPr>
              <w:t>2</w:t>
            </w:r>
          </w:p>
        </w:tc>
      </w:tr>
    </w:tbl>
    <w:p w:rsidR="00560AF9" w:rsidRDefault="00560AF9">
      <w:pPr>
        <w:spacing w:before="9" w:line="110" w:lineRule="exact"/>
        <w:rPr>
          <w:sz w:val="11"/>
          <w:szCs w:val="11"/>
        </w:rPr>
      </w:pPr>
    </w:p>
    <w:p w:rsidR="00560AF9" w:rsidRDefault="00685E90">
      <w:pPr>
        <w:pStyle w:val="Heading2"/>
        <w:numPr>
          <w:ilvl w:val="1"/>
          <w:numId w:val="2"/>
        </w:numPr>
        <w:tabs>
          <w:tab w:val="left" w:pos="695"/>
        </w:tabs>
        <w:spacing w:before="73"/>
        <w:ind w:left="695" w:hanging="371"/>
        <w:rPr>
          <w:b w:val="0"/>
          <w:bCs w:val="0"/>
        </w:rPr>
      </w:pPr>
      <w:r>
        <w:rPr>
          <w:color w:val="1493C9"/>
          <w:spacing w:val="5"/>
        </w:rPr>
        <w:t>Yards</w:t>
      </w:r>
    </w:p>
    <w:p w:rsidR="00560AF9" w:rsidRDefault="00560AF9">
      <w:pPr>
        <w:spacing w:before="2" w:line="100" w:lineRule="exact"/>
        <w:rPr>
          <w:sz w:val="10"/>
          <w:szCs w:val="1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t>Front</w:t>
      </w:r>
      <w:r>
        <w:rPr>
          <w:spacing w:val="20"/>
        </w:rPr>
        <w:t xml:space="preserve"> </w:t>
      </w:r>
      <w:r>
        <w:t>yard:</w:t>
      </w:r>
      <w:r>
        <w:rPr>
          <w:spacing w:val="20"/>
        </w:rPr>
        <w:t xml:space="preserve"> </w:t>
      </w:r>
      <w:r>
        <w:t>6m.</w:t>
      </w:r>
    </w:p>
    <w:p w:rsidR="00560AF9" w:rsidRDefault="00560AF9">
      <w:pPr>
        <w:spacing w:before="2" w:line="200" w:lineRule="exact"/>
        <w:rPr>
          <w:sz w:val="20"/>
          <w:szCs w:val="2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</w:pPr>
      <w:r>
        <w:t>Side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rear</w:t>
      </w:r>
      <w:r>
        <w:rPr>
          <w:spacing w:val="12"/>
        </w:rPr>
        <w:t xml:space="preserve"> </w:t>
      </w:r>
      <w:r>
        <w:t>yards:</w:t>
      </w:r>
      <w:r>
        <w:rPr>
          <w:spacing w:val="11"/>
        </w:rPr>
        <w:t xml:space="preserve"> </w:t>
      </w:r>
      <w:r>
        <w:t>3m.</w:t>
      </w:r>
    </w:p>
    <w:p w:rsidR="00560AF9" w:rsidRDefault="00560AF9">
      <w:pPr>
        <w:spacing w:before="2" w:line="200" w:lineRule="exact"/>
        <w:rPr>
          <w:sz w:val="20"/>
          <w:szCs w:val="2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</w:pPr>
      <w:r>
        <w:rPr>
          <w:spacing w:val="-1"/>
        </w:rPr>
        <w:t>Riparia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yard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10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edg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permanen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3"/>
        </w:rPr>
        <w:t xml:space="preserve"> </w:t>
      </w:r>
      <w:r>
        <w:rPr>
          <w:spacing w:val="-1"/>
        </w:rPr>
        <w:t>intermitten</w:t>
      </w:r>
      <w:r>
        <w:t>t</w:t>
      </w:r>
      <w:r>
        <w:rPr>
          <w:spacing w:val="12"/>
        </w:rPr>
        <w:t xml:space="preserve"> </w:t>
      </w:r>
      <w:r>
        <w:rPr>
          <w:spacing w:val="-1"/>
        </w:rPr>
        <w:t>streams.</w:t>
      </w:r>
    </w:p>
    <w:p w:rsidR="00560AF9" w:rsidRDefault="00560AF9">
      <w:pPr>
        <w:spacing w:before="2" w:line="200" w:lineRule="exact"/>
        <w:rPr>
          <w:sz w:val="20"/>
          <w:szCs w:val="2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</w:pPr>
      <w:r>
        <w:t>Coastal</w:t>
      </w:r>
      <w:r>
        <w:rPr>
          <w:spacing w:val="13"/>
        </w:rPr>
        <w:t xml:space="preserve"> </w:t>
      </w:r>
      <w:r>
        <w:t>protection</w:t>
      </w:r>
      <w:r>
        <w:rPr>
          <w:spacing w:val="13"/>
        </w:rPr>
        <w:t xml:space="preserve"> </w:t>
      </w:r>
      <w:r>
        <w:t>yard:</w:t>
      </w:r>
      <w:r>
        <w:rPr>
          <w:spacing w:val="13"/>
        </w:rPr>
        <w:t xml:space="preserve"> </w:t>
      </w:r>
      <w:r>
        <w:t>30m,</w:t>
      </w:r>
      <w:r>
        <w:rPr>
          <w:spacing w:val="13"/>
        </w:rPr>
        <w:t xml:space="preserve"> </w:t>
      </w:r>
      <w:r>
        <w:t>or</w:t>
      </w:r>
      <w:r>
        <w:rPr>
          <w:spacing w:val="13"/>
        </w:rPr>
        <w:t xml:space="preserve"> </w:t>
      </w:r>
      <w:r>
        <w:t>as</w:t>
      </w:r>
      <w:r>
        <w:rPr>
          <w:spacing w:val="13"/>
        </w:rPr>
        <w:t xml:space="preserve"> </w:t>
      </w:r>
      <w:r>
        <w:t>otherwise</w:t>
      </w:r>
      <w:r>
        <w:rPr>
          <w:spacing w:val="13"/>
        </w:rPr>
        <w:t xml:space="preserve"> </w:t>
      </w:r>
      <w:r>
        <w:t>specified</w:t>
      </w:r>
      <w:r>
        <w:rPr>
          <w:spacing w:val="13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rPr>
          <w:color w:val="0000FF"/>
          <w:spacing w:val="-1"/>
        </w:rPr>
        <w:t>appendi</w:t>
      </w:r>
      <w:r>
        <w:rPr>
          <w:color w:val="0000FF"/>
        </w:rPr>
        <w:t>x</w:t>
      </w:r>
      <w:r>
        <w:rPr>
          <w:color w:val="0000FF"/>
          <w:spacing w:val="10"/>
        </w:rPr>
        <w:t xml:space="preserve"> </w:t>
      </w:r>
      <w:r>
        <w:rPr>
          <w:color w:val="0000FF"/>
          <w:spacing w:val="-1"/>
        </w:rPr>
        <w:t>6.</w:t>
      </w:r>
      <w:r>
        <w:rPr>
          <w:color w:val="0000FF"/>
        </w:rPr>
        <w:t>7</w:t>
      </w:r>
      <w:r>
        <w:rPr>
          <w:color w:val="000000"/>
        </w:rPr>
        <w:t>.</w:t>
      </w:r>
    </w:p>
    <w:p w:rsidR="00560AF9" w:rsidRDefault="00560AF9">
      <w:pPr>
        <w:spacing w:before="10" w:line="130" w:lineRule="exact"/>
        <w:rPr>
          <w:sz w:val="13"/>
          <w:szCs w:val="13"/>
        </w:rPr>
      </w:pPr>
    </w:p>
    <w:p w:rsidR="00560AF9" w:rsidRDefault="00685E90">
      <w:pPr>
        <w:pStyle w:val="Heading2"/>
        <w:numPr>
          <w:ilvl w:val="1"/>
          <w:numId w:val="2"/>
        </w:numPr>
        <w:tabs>
          <w:tab w:val="left" w:pos="699"/>
        </w:tabs>
        <w:spacing w:before="73"/>
        <w:ind w:left="699" w:hanging="375"/>
        <w:rPr>
          <w:b w:val="0"/>
          <w:bCs w:val="0"/>
        </w:rPr>
      </w:pPr>
      <w:r>
        <w:rPr>
          <w:color w:val="1493C9"/>
          <w:spacing w:val="6"/>
        </w:rPr>
        <w:t>Zon</w:t>
      </w:r>
      <w:r>
        <w:rPr>
          <w:color w:val="1493C9"/>
        </w:rPr>
        <w:t>e</w:t>
      </w:r>
      <w:r>
        <w:rPr>
          <w:color w:val="1493C9"/>
          <w:spacing w:val="-2"/>
        </w:rPr>
        <w:t xml:space="preserve"> </w:t>
      </w:r>
      <w:r>
        <w:rPr>
          <w:color w:val="1493C9"/>
          <w:spacing w:val="6"/>
        </w:rPr>
        <w:t>interface</w:t>
      </w:r>
    </w:p>
    <w:p w:rsidR="00560AF9" w:rsidRDefault="00560AF9">
      <w:pPr>
        <w:spacing w:before="2" w:line="100" w:lineRule="exact"/>
        <w:rPr>
          <w:sz w:val="10"/>
          <w:szCs w:val="1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right="300"/>
      </w:pPr>
      <w:r>
        <w:t>Crematoria</w:t>
      </w:r>
      <w:r>
        <w:rPr>
          <w:spacing w:val="11"/>
        </w:rPr>
        <w:t xml:space="preserve"> </w:t>
      </w:r>
      <w:r>
        <w:t>must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set</w:t>
      </w:r>
      <w:r>
        <w:rPr>
          <w:spacing w:val="11"/>
        </w:rPr>
        <w:t xml:space="preserve"> </w:t>
      </w:r>
      <w:r>
        <w:t>back</w:t>
      </w:r>
      <w:r>
        <w:rPr>
          <w:spacing w:val="11"/>
        </w:rPr>
        <w:t xml:space="preserve"> </w:t>
      </w:r>
      <w:r>
        <w:t>at</w:t>
      </w:r>
      <w:r>
        <w:rPr>
          <w:spacing w:val="11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100m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side</w:t>
      </w:r>
      <w:r>
        <w:rPr>
          <w:spacing w:val="11"/>
        </w:rPr>
        <w:t xml:space="preserve"> </w:t>
      </w:r>
      <w:r>
        <w:t>and/or</w:t>
      </w:r>
      <w:r>
        <w:rPr>
          <w:spacing w:val="12"/>
        </w:rPr>
        <w:t xml:space="preserve"> </w:t>
      </w:r>
      <w:r>
        <w:t>rear</w:t>
      </w:r>
      <w:r>
        <w:rPr>
          <w:spacing w:val="9"/>
        </w:rPr>
        <w:t xml:space="preserve"> </w:t>
      </w:r>
      <w:r>
        <w:rPr>
          <w:spacing w:val="-1"/>
        </w:rPr>
        <w:t>boundar</w:t>
      </w:r>
      <w:r>
        <w:t>y</w:t>
      </w:r>
      <w:r>
        <w:rPr>
          <w:spacing w:val="8"/>
        </w:rPr>
        <w:t xml:space="preserve"> </w:t>
      </w:r>
      <w:r>
        <w:rPr>
          <w:spacing w:val="-1"/>
        </w:rPr>
        <w:t>wher</w:t>
      </w:r>
      <w:r>
        <w:t>e</w:t>
      </w:r>
      <w:r>
        <w:rPr>
          <w:spacing w:val="8"/>
        </w:rPr>
        <w:t xml:space="preserve"> </w:t>
      </w:r>
      <w:r>
        <w:rPr>
          <w:spacing w:val="-1"/>
        </w:rPr>
        <w:t>i</w:t>
      </w:r>
      <w:r>
        <w:t>t</w:t>
      </w:r>
      <w:r>
        <w:rPr>
          <w:spacing w:val="7"/>
        </w:rPr>
        <w:t xml:space="preserve"> </w:t>
      </w:r>
      <w:r>
        <w:rPr>
          <w:spacing w:val="-1"/>
        </w:rPr>
        <w:t>adjoin</w:t>
      </w:r>
      <w:r>
        <w:t>s</w:t>
      </w:r>
      <w:r>
        <w:rPr>
          <w:spacing w:val="8"/>
        </w:rPr>
        <w:t xml:space="preserve"> </w:t>
      </w:r>
      <w:r>
        <w:rPr>
          <w:spacing w:val="-1"/>
        </w:rPr>
        <w:t>another</w:t>
      </w:r>
      <w:r>
        <w:rPr>
          <w:spacing w:val="-1"/>
          <w:w w:val="102"/>
        </w:rPr>
        <w:t xml:space="preserve"> </w:t>
      </w:r>
      <w:r>
        <w:t>zone.</w:t>
      </w:r>
    </w:p>
    <w:p w:rsidR="00560AF9" w:rsidRDefault="00560AF9">
      <w:pPr>
        <w:spacing w:before="3" w:line="160" w:lineRule="exact"/>
        <w:rPr>
          <w:sz w:val="16"/>
          <w:szCs w:val="16"/>
        </w:rPr>
      </w:pPr>
    </w:p>
    <w:p w:rsidR="00560AF9" w:rsidRDefault="00685E90">
      <w:pPr>
        <w:pStyle w:val="Heading2"/>
        <w:numPr>
          <w:ilvl w:val="1"/>
          <w:numId w:val="2"/>
        </w:numPr>
        <w:tabs>
          <w:tab w:val="left" w:pos="695"/>
        </w:tabs>
        <w:ind w:left="695" w:hanging="371"/>
        <w:rPr>
          <w:b w:val="0"/>
          <w:bCs w:val="0"/>
        </w:rPr>
      </w:pPr>
      <w:r>
        <w:rPr>
          <w:color w:val="1493C9"/>
          <w:spacing w:val="5"/>
        </w:rPr>
        <w:t>Maximu</w:t>
      </w:r>
      <w:r>
        <w:rPr>
          <w:color w:val="1493C9"/>
        </w:rPr>
        <w:t>m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imperviou</w:t>
      </w:r>
      <w:r>
        <w:rPr>
          <w:color w:val="1493C9"/>
        </w:rPr>
        <w:t xml:space="preserve">s </w:t>
      </w:r>
      <w:r>
        <w:rPr>
          <w:color w:val="1493C9"/>
          <w:spacing w:val="5"/>
        </w:rPr>
        <w:t>area</w:t>
      </w:r>
    </w:p>
    <w:p w:rsidR="00560AF9" w:rsidRDefault="00560AF9">
      <w:pPr>
        <w:spacing w:before="2" w:line="100" w:lineRule="exact"/>
        <w:rPr>
          <w:sz w:val="10"/>
          <w:szCs w:val="1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  <w:spacing w:before="79"/>
      </w:pPr>
      <w:r>
        <w:rPr>
          <w:spacing w:val="-1"/>
        </w:rPr>
        <w:t>Maximu</w:t>
      </w:r>
      <w:r>
        <w:t>m</w:t>
      </w:r>
      <w:r>
        <w:rPr>
          <w:spacing w:val="12"/>
        </w:rPr>
        <w:t xml:space="preserve"> </w:t>
      </w:r>
      <w:r>
        <w:rPr>
          <w:spacing w:val="-1"/>
        </w:rPr>
        <w:t>imperviou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area</w:t>
      </w:r>
      <w:r>
        <w:t>:</w:t>
      </w:r>
      <w:r>
        <w:rPr>
          <w:spacing w:val="12"/>
        </w:rPr>
        <w:t xml:space="preserve"> </w:t>
      </w:r>
      <w:r>
        <w:rPr>
          <w:spacing w:val="-1"/>
        </w:rPr>
        <w:t>6</w:t>
      </w:r>
      <w:r>
        <w:t>0</w:t>
      </w:r>
      <w:r>
        <w:rPr>
          <w:spacing w:val="12"/>
        </w:rPr>
        <w:t xml:space="preserve"> </w:t>
      </w:r>
      <w:r>
        <w:rPr>
          <w:spacing w:val="-1"/>
        </w:rPr>
        <w:t>pe</w:t>
      </w:r>
      <w:r>
        <w:t>r</w:t>
      </w:r>
      <w:r>
        <w:rPr>
          <w:spacing w:val="12"/>
        </w:rPr>
        <w:t xml:space="preserve"> </w:t>
      </w:r>
      <w:r>
        <w:rPr>
          <w:spacing w:val="-1"/>
        </w:rPr>
        <w:t>cent</w:t>
      </w:r>
    </w:p>
    <w:p w:rsidR="00560AF9" w:rsidRDefault="00560AF9">
      <w:pPr>
        <w:spacing w:before="10" w:line="130" w:lineRule="exact"/>
        <w:rPr>
          <w:sz w:val="13"/>
          <w:szCs w:val="13"/>
        </w:rPr>
      </w:pPr>
    </w:p>
    <w:p w:rsidR="00560AF9" w:rsidRDefault="00685E90">
      <w:pPr>
        <w:pStyle w:val="Heading2"/>
        <w:numPr>
          <w:ilvl w:val="1"/>
          <w:numId w:val="2"/>
        </w:numPr>
        <w:tabs>
          <w:tab w:val="left" w:pos="700"/>
        </w:tabs>
        <w:spacing w:before="73"/>
        <w:ind w:left="700" w:hanging="376"/>
        <w:rPr>
          <w:b w:val="0"/>
          <w:bCs w:val="0"/>
        </w:rPr>
      </w:pPr>
      <w:r>
        <w:rPr>
          <w:color w:val="1493C9"/>
          <w:spacing w:val="6"/>
        </w:rPr>
        <w:t>Screening</w:t>
      </w:r>
    </w:p>
    <w:p w:rsidR="00560AF9" w:rsidRDefault="00560AF9">
      <w:pPr>
        <w:spacing w:before="2" w:line="100" w:lineRule="exact"/>
        <w:rPr>
          <w:sz w:val="10"/>
          <w:szCs w:val="10"/>
        </w:rPr>
      </w:pPr>
    </w:p>
    <w:p w:rsidR="00560AF9" w:rsidRDefault="00685E90">
      <w:pPr>
        <w:pStyle w:val="BodyText"/>
        <w:numPr>
          <w:ilvl w:val="2"/>
          <w:numId w:val="2"/>
        </w:numPr>
        <w:tabs>
          <w:tab w:val="left" w:pos="1074"/>
        </w:tabs>
        <w:spacing w:before="79" w:line="296" w:lineRule="auto"/>
        <w:ind w:right="119"/>
      </w:pPr>
      <w:r>
        <w:t>Any</w:t>
      </w:r>
      <w:r>
        <w:rPr>
          <w:spacing w:val="10"/>
        </w:rPr>
        <w:t xml:space="preserve"> </w:t>
      </w:r>
      <w:r>
        <w:t>outdoor</w:t>
      </w:r>
      <w:r>
        <w:rPr>
          <w:spacing w:val="11"/>
        </w:rPr>
        <w:t xml:space="preserve"> </w:t>
      </w:r>
      <w:r>
        <w:t>storage</w:t>
      </w:r>
      <w:r>
        <w:rPr>
          <w:spacing w:val="11"/>
        </w:rPr>
        <w:t xml:space="preserve"> </w:t>
      </w:r>
      <w:r>
        <w:t>or</w:t>
      </w:r>
      <w:r>
        <w:rPr>
          <w:spacing w:val="11"/>
        </w:rPr>
        <w:t xml:space="preserve"> </w:t>
      </w:r>
      <w:r>
        <w:t>rubbish</w:t>
      </w:r>
      <w:r>
        <w:rPr>
          <w:spacing w:val="11"/>
        </w:rPr>
        <w:t xml:space="preserve"> </w:t>
      </w:r>
      <w:r>
        <w:t>collection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that</w:t>
      </w:r>
      <w:r>
        <w:rPr>
          <w:spacing w:val="11"/>
        </w:rPr>
        <w:t xml:space="preserve"> </w:t>
      </w:r>
      <w:r>
        <w:t>directly</w:t>
      </w:r>
      <w:r>
        <w:rPr>
          <w:spacing w:val="11"/>
        </w:rPr>
        <w:t xml:space="preserve"> </w:t>
      </w:r>
      <w:r>
        <w:t>face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are</w:t>
      </w:r>
      <w:r>
        <w:rPr>
          <w:spacing w:val="11"/>
        </w:rPr>
        <w:t xml:space="preserve"> </w:t>
      </w:r>
      <w:r>
        <w:t>visible</w:t>
      </w:r>
      <w:r>
        <w:rPr>
          <w:spacing w:val="11"/>
        </w:rPr>
        <w:t xml:space="preserve"> </w:t>
      </w:r>
      <w:r>
        <w:t>from</w:t>
      </w:r>
      <w:r>
        <w:rPr>
          <w:spacing w:val="11"/>
        </w:rPr>
        <w:t xml:space="preserve"> </w:t>
      </w:r>
      <w:r>
        <w:t>a</w:t>
      </w:r>
      <w:r>
        <w:rPr>
          <w:spacing w:val="11"/>
        </w:rPr>
        <w:t xml:space="preserve"> </w:t>
      </w:r>
      <w:r>
        <w:t>residential,</w:t>
      </w:r>
      <w:r>
        <w:rPr>
          <w:spacing w:val="10"/>
        </w:rPr>
        <w:t xml:space="preserve"> </w:t>
      </w:r>
      <w:r>
        <w:t>rural</w:t>
      </w:r>
      <w:r>
        <w:rPr>
          <w:w w:val="102"/>
        </w:rPr>
        <w:t xml:space="preserve"> </w:t>
      </w:r>
      <w:r>
        <w:t>or</w:t>
      </w:r>
      <w:r>
        <w:rPr>
          <w:spacing w:val="8"/>
        </w:rPr>
        <w:t xml:space="preserve"> </w:t>
      </w:r>
      <w:r>
        <w:t>business</w:t>
      </w:r>
      <w:r>
        <w:rPr>
          <w:spacing w:val="9"/>
        </w:rPr>
        <w:t xml:space="preserve"> </w:t>
      </w:r>
      <w:r>
        <w:t>zone</w:t>
      </w:r>
      <w:r>
        <w:rPr>
          <w:spacing w:val="8"/>
        </w:rPr>
        <w:t xml:space="preserve"> </w:t>
      </w:r>
      <w:r>
        <w:t>adjoining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boundary</w:t>
      </w:r>
      <w:r>
        <w:rPr>
          <w:spacing w:val="9"/>
        </w:rPr>
        <w:t xml:space="preserve"> </w:t>
      </w:r>
      <w:r>
        <w:t>with,</w:t>
      </w:r>
      <w:r>
        <w:rPr>
          <w:spacing w:val="8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on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opposite</w:t>
      </w:r>
      <w:r>
        <w:rPr>
          <w:spacing w:val="8"/>
        </w:rPr>
        <w:t xml:space="preserve"> </w:t>
      </w:r>
      <w:r>
        <w:t>side</w:t>
      </w:r>
      <w:r>
        <w:rPr>
          <w:spacing w:val="9"/>
        </w:rPr>
        <w:t xml:space="preserve"> </w:t>
      </w:r>
      <w:r>
        <w:t>of</w:t>
      </w:r>
      <w:r>
        <w:rPr>
          <w:spacing w:val="8"/>
        </w:rPr>
        <w:t xml:space="preserve"> </w:t>
      </w:r>
      <w:r>
        <w:t>the</w:t>
      </w:r>
      <w:r>
        <w:rPr>
          <w:spacing w:val="9"/>
        </w:rPr>
        <w:t xml:space="preserve"> </w:t>
      </w:r>
      <w:r>
        <w:t>road</w:t>
      </w:r>
      <w:r>
        <w:rPr>
          <w:spacing w:val="8"/>
        </w:rPr>
        <w:t xml:space="preserve"> </w:t>
      </w:r>
      <w:r>
        <w:t>from,</w:t>
      </w:r>
      <w:r>
        <w:rPr>
          <w:spacing w:val="9"/>
        </w:rPr>
        <w:t xml:space="preserve"> </w:t>
      </w:r>
      <w:r>
        <w:t>a</w:t>
      </w:r>
      <w:r>
        <w:rPr>
          <w:spacing w:val="8"/>
        </w:rPr>
        <w:t xml:space="preserve"> </w:t>
      </w:r>
      <w:r>
        <w:t>site</w:t>
      </w:r>
      <w:r>
        <w:rPr>
          <w:spacing w:val="9"/>
        </w:rPr>
        <w:t xml:space="preserve"> </w:t>
      </w:r>
      <w:r>
        <w:t>in</w:t>
      </w:r>
      <w:r>
        <w:rPr>
          <w:spacing w:val="8"/>
        </w:rPr>
        <w:t xml:space="preserve"> </w:t>
      </w:r>
      <w:r>
        <w:t>the</w:t>
      </w:r>
      <w:r>
        <w:rPr>
          <w:w w:val="102"/>
        </w:rPr>
        <w:t xml:space="preserve"> </w:t>
      </w:r>
      <w:r>
        <w:t>cemetery</w:t>
      </w:r>
      <w:r>
        <w:rPr>
          <w:spacing w:val="10"/>
        </w:rPr>
        <w:t xml:space="preserve"> </w:t>
      </w:r>
      <w:r>
        <w:t>zone,</w:t>
      </w:r>
      <w:r>
        <w:rPr>
          <w:spacing w:val="10"/>
        </w:rPr>
        <w:t xml:space="preserve"> </w:t>
      </w:r>
      <w:r>
        <w:t>must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screened</w:t>
      </w:r>
      <w:r>
        <w:rPr>
          <w:spacing w:val="10"/>
        </w:rPr>
        <w:t xml:space="preserve"> </w:t>
      </w:r>
      <w:r>
        <w:t>from</w:t>
      </w:r>
      <w:r>
        <w:rPr>
          <w:spacing w:val="10"/>
        </w:rPr>
        <w:t xml:space="preserve"> </w:t>
      </w:r>
      <w:r>
        <w:t>those</w:t>
      </w:r>
      <w:r>
        <w:rPr>
          <w:spacing w:val="10"/>
        </w:rPr>
        <w:t xml:space="preserve"> </w:t>
      </w:r>
      <w:r>
        <w:t>areas</w:t>
      </w:r>
      <w:r>
        <w:rPr>
          <w:spacing w:val="11"/>
        </w:rPr>
        <w:t xml:space="preserve"> </w:t>
      </w:r>
      <w:r>
        <w:t>by</w:t>
      </w:r>
      <w:r>
        <w:rPr>
          <w:spacing w:val="10"/>
        </w:rPr>
        <w:t xml:space="preserve"> </w:t>
      </w:r>
      <w:r>
        <w:t>a</w:t>
      </w:r>
      <w:r>
        <w:rPr>
          <w:spacing w:val="10"/>
        </w:rPr>
        <w:t xml:space="preserve"> </w:t>
      </w:r>
      <w:r>
        <w:t>solid</w:t>
      </w:r>
      <w:r>
        <w:rPr>
          <w:spacing w:val="10"/>
        </w:rPr>
        <w:t xml:space="preserve"> </w:t>
      </w:r>
      <w:r>
        <w:t>wall</w:t>
      </w:r>
      <w:r>
        <w:rPr>
          <w:spacing w:val="11"/>
        </w:rPr>
        <w:t xml:space="preserve"> </w:t>
      </w:r>
      <w:r>
        <w:t>or</w:t>
      </w:r>
      <w:r>
        <w:rPr>
          <w:spacing w:val="10"/>
        </w:rPr>
        <w:t xml:space="preserve"> </w:t>
      </w:r>
      <w:r>
        <w:t>fence</w:t>
      </w:r>
      <w:r>
        <w:rPr>
          <w:spacing w:val="10"/>
        </w:rPr>
        <w:t xml:space="preserve"> </w:t>
      </w:r>
      <w:r>
        <w:t>at</w:t>
      </w:r>
      <w:r>
        <w:rPr>
          <w:spacing w:val="10"/>
        </w:rPr>
        <w:t xml:space="preserve"> </w:t>
      </w:r>
      <w:r>
        <w:t>least</w:t>
      </w:r>
      <w:r>
        <w:rPr>
          <w:spacing w:val="11"/>
        </w:rPr>
        <w:t xml:space="preserve"> </w:t>
      </w:r>
      <w:r>
        <w:t>1.8m</w:t>
      </w:r>
      <w:r>
        <w:rPr>
          <w:spacing w:val="10"/>
        </w:rPr>
        <w:t xml:space="preserve"> </w:t>
      </w:r>
      <w:r>
        <w:t>high.</w:t>
      </w:r>
    </w:p>
    <w:p w:rsidR="00560AF9" w:rsidRDefault="00560AF9">
      <w:pPr>
        <w:spacing w:before="3" w:line="160" w:lineRule="exact"/>
        <w:rPr>
          <w:sz w:val="16"/>
          <w:szCs w:val="16"/>
        </w:rPr>
      </w:pPr>
    </w:p>
    <w:p w:rsidR="00560AF9" w:rsidRDefault="00685E90">
      <w:pPr>
        <w:pStyle w:val="Heading2"/>
        <w:ind w:firstLine="0"/>
        <w:rPr>
          <w:b w:val="0"/>
          <w:bCs w:val="0"/>
        </w:rPr>
      </w:pPr>
      <w:r>
        <w:rPr>
          <w:color w:val="1493C9"/>
          <w:spacing w:val="5"/>
        </w:rPr>
        <w:t>3</w:t>
      </w:r>
      <w:r>
        <w:rPr>
          <w:color w:val="1493C9"/>
        </w:rPr>
        <w:t>.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Assessmen</w:t>
      </w:r>
      <w:r>
        <w:rPr>
          <w:color w:val="1493C9"/>
        </w:rPr>
        <w:t xml:space="preserve">t </w:t>
      </w:r>
      <w:r>
        <w:rPr>
          <w:color w:val="1493C9"/>
        </w:rPr>
        <w:t xml:space="preserve">­ </w:t>
      </w:r>
      <w:r>
        <w:rPr>
          <w:color w:val="1493C9"/>
          <w:spacing w:val="5"/>
        </w:rPr>
        <w:t>Restricte</w:t>
      </w:r>
      <w:r>
        <w:rPr>
          <w:color w:val="1493C9"/>
        </w:rPr>
        <w:t>d</w:t>
      </w:r>
      <w:r>
        <w:rPr>
          <w:color w:val="1493C9"/>
          <w:spacing w:val="-1"/>
        </w:rPr>
        <w:t xml:space="preserve"> </w:t>
      </w:r>
      <w:r>
        <w:rPr>
          <w:color w:val="1493C9"/>
          <w:spacing w:val="5"/>
        </w:rPr>
        <w:t>discretionar</w:t>
      </w:r>
      <w:r>
        <w:rPr>
          <w:color w:val="1493C9"/>
        </w:rPr>
        <w:t xml:space="preserve">y </w:t>
      </w:r>
      <w:r>
        <w:rPr>
          <w:color w:val="1493C9"/>
          <w:spacing w:val="5"/>
        </w:rPr>
        <w:t>activities</w:t>
      </w:r>
    </w:p>
    <w:p w:rsidR="00560AF9" w:rsidRDefault="00560AF9">
      <w:pPr>
        <w:spacing w:before="2" w:line="180" w:lineRule="exact"/>
        <w:rPr>
          <w:sz w:val="18"/>
          <w:szCs w:val="18"/>
        </w:rPr>
      </w:pPr>
    </w:p>
    <w:p w:rsidR="00560AF9" w:rsidRDefault="00685E90">
      <w:pPr>
        <w:pStyle w:val="Heading3"/>
        <w:numPr>
          <w:ilvl w:val="2"/>
          <w:numId w:val="1"/>
        </w:numPr>
        <w:tabs>
          <w:tab w:val="left" w:pos="814"/>
        </w:tabs>
        <w:ind w:left="814"/>
        <w:rPr>
          <w:b w:val="0"/>
          <w:bCs w:val="0"/>
        </w:rPr>
      </w:pPr>
      <w:r>
        <w:t>Matters</w:t>
      </w:r>
      <w:r>
        <w:rPr>
          <w:spacing w:val="19"/>
        </w:rPr>
        <w:t xml:space="preserve"> </w:t>
      </w:r>
      <w:r>
        <w:t>of</w:t>
      </w:r>
      <w:r>
        <w:rPr>
          <w:spacing w:val="20"/>
        </w:rPr>
        <w:t xml:space="preserve"> </w:t>
      </w:r>
      <w:r>
        <w:t>discretion</w:t>
      </w:r>
    </w:p>
    <w:p w:rsidR="00560AF9" w:rsidRDefault="00685E90">
      <w:pPr>
        <w:pStyle w:val="BodyText"/>
        <w:spacing w:before="51" w:line="296" w:lineRule="auto"/>
        <w:ind w:left="325" w:right="358" w:firstLine="0"/>
      </w:pPr>
      <w:r>
        <w:t>The</w:t>
      </w:r>
      <w:r>
        <w:rPr>
          <w:spacing w:val="17"/>
        </w:rPr>
        <w:t xml:space="preserve"> </w:t>
      </w:r>
      <w:r>
        <w:t>council</w:t>
      </w:r>
      <w:r>
        <w:rPr>
          <w:spacing w:val="18"/>
        </w:rPr>
        <w:t xml:space="preserve"> </w:t>
      </w:r>
      <w:r>
        <w:t>will</w:t>
      </w:r>
      <w:r>
        <w:rPr>
          <w:spacing w:val="17"/>
        </w:rPr>
        <w:t xml:space="preserve"> </w:t>
      </w:r>
      <w:r>
        <w:t>restrict</w:t>
      </w:r>
      <w:r>
        <w:rPr>
          <w:spacing w:val="18"/>
        </w:rPr>
        <w:t xml:space="preserve"> </w:t>
      </w:r>
      <w:r>
        <w:t>its</w:t>
      </w:r>
      <w:r>
        <w:rPr>
          <w:spacing w:val="17"/>
        </w:rPr>
        <w:t xml:space="preserve"> </w:t>
      </w:r>
      <w:r>
        <w:t>discretion</w:t>
      </w:r>
      <w:r>
        <w:rPr>
          <w:spacing w:val="18"/>
        </w:rPr>
        <w:t xml:space="preserve"> </w:t>
      </w:r>
      <w:r>
        <w:t>to</w:t>
      </w:r>
      <w:r>
        <w:rPr>
          <w:spacing w:val="17"/>
        </w:rPr>
        <w:t xml:space="preserve"> </w:t>
      </w:r>
      <w:r>
        <w:t>the</w:t>
      </w:r>
      <w:r>
        <w:rPr>
          <w:spacing w:val="18"/>
        </w:rPr>
        <w:t xml:space="preserve"> </w:t>
      </w:r>
      <w:r>
        <w:t>matters</w:t>
      </w:r>
      <w:r>
        <w:rPr>
          <w:spacing w:val="18"/>
        </w:rPr>
        <w:t xml:space="preserve"> </w:t>
      </w:r>
      <w:r>
        <w:t>below</w:t>
      </w:r>
      <w:r>
        <w:rPr>
          <w:spacing w:val="17"/>
        </w:rPr>
        <w:t xml:space="preserve"> </w:t>
      </w:r>
      <w:r>
        <w:t>for</w:t>
      </w:r>
      <w:r>
        <w:rPr>
          <w:spacing w:val="18"/>
        </w:rPr>
        <w:t xml:space="preserve"> </w:t>
      </w:r>
      <w:r>
        <w:t>the</w:t>
      </w:r>
      <w:r>
        <w:rPr>
          <w:spacing w:val="17"/>
        </w:rPr>
        <w:t xml:space="preserve"> </w:t>
      </w:r>
      <w:r>
        <w:t>activities</w:t>
      </w:r>
      <w:r>
        <w:rPr>
          <w:spacing w:val="18"/>
        </w:rPr>
        <w:t xml:space="preserve"> </w:t>
      </w:r>
      <w:r>
        <w:t>listed</w:t>
      </w:r>
      <w:r>
        <w:rPr>
          <w:spacing w:val="17"/>
        </w:rPr>
        <w:t xml:space="preserve"> </w:t>
      </w:r>
      <w:r>
        <w:t>as</w:t>
      </w:r>
      <w:r>
        <w:rPr>
          <w:spacing w:val="18"/>
        </w:rPr>
        <w:t xml:space="preserve"> </w:t>
      </w:r>
      <w:r>
        <w:t>restricted</w:t>
      </w:r>
      <w:r>
        <w:rPr>
          <w:spacing w:val="17"/>
        </w:rPr>
        <w:t xml:space="preserve"> </w:t>
      </w:r>
      <w:r>
        <w:t>discretionary</w:t>
      </w:r>
      <w:r>
        <w:rPr>
          <w:spacing w:val="18"/>
        </w:rPr>
        <w:t xml:space="preserve"> </w:t>
      </w:r>
      <w:r>
        <w:t>in</w:t>
      </w:r>
      <w:r>
        <w:rPr>
          <w:spacing w:val="1"/>
          <w:w w:val="102"/>
        </w:rPr>
        <w:t xml:space="preserve"> </w:t>
      </w:r>
      <w:r>
        <w:t>the</w:t>
      </w:r>
      <w:r>
        <w:rPr>
          <w:spacing w:val="23"/>
        </w:rPr>
        <w:t xml:space="preserve"> </w:t>
      </w:r>
      <w:r>
        <w:t>activity</w:t>
      </w:r>
      <w:r>
        <w:rPr>
          <w:spacing w:val="24"/>
        </w:rPr>
        <w:t xml:space="preserve"> </w:t>
      </w:r>
      <w:r>
        <w:t>table.</w:t>
      </w:r>
    </w:p>
    <w:p w:rsidR="00560AF9" w:rsidRDefault="00560AF9">
      <w:pPr>
        <w:spacing w:before="2" w:line="190" w:lineRule="exact"/>
        <w:rPr>
          <w:sz w:val="19"/>
          <w:szCs w:val="19"/>
        </w:rPr>
      </w:pPr>
    </w:p>
    <w:p w:rsidR="00560AF9" w:rsidRDefault="00685E90">
      <w:pPr>
        <w:pStyle w:val="BodyText"/>
        <w:numPr>
          <w:ilvl w:val="3"/>
          <w:numId w:val="1"/>
        </w:numPr>
        <w:tabs>
          <w:tab w:val="left" w:pos="1074"/>
        </w:tabs>
        <w:spacing w:before="79" w:line="296" w:lineRule="auto"/>
        <w:ind w:right="118"/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mausoleums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cemeteries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"/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hectares</w:t>
      </w:r>
    </w:p>
    <w:p w:rsidR="00560AF9" w:rsidRDefault="00685E90">
      <w:pPr>
        <w:pStyle w:val="BodyText"/>
        <w:numPr>
          <w:ilvl w:val="4"/>
          <w:numId w:val="1"/>
        </w:numPr>
        <w:tabs>
          <w:tab w:val="left" w:pos="1524"/>
        </w:tabs>
        <w:spacing w:before="1"/>
        <w:ind w:left="1525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2"/>
        </w:rPr>
        <w:t xml:space="preserve"> </w:t>
      </w:r>
      <w:r>
        <w:rPr>
          <w:spacing w:val="-1"/>
        </w:rPr>
        <w:t>operation</w:t>
      </w:r>
    </w:p>
    <w:p w:rsidR="00560AF9" w:rsidRDefault="00560AF9">
      <w:pPr>
        <w:spacing w:before="2" w:line="200" w:lineRule="exact"/>
        <w:rPr>
          <w:sz w:val="20"/>
          <w:szCs w:val="20"/>
        </w:rPr>
      </w:pPr>
    </w:p>
    <w:p w:rsidR="00560AF9" w:rsidRDefault="00685E90">
      <w:pPr>
        <w:pStyle w:val="BodyText"/>
        <w:numPr>
          <w:ilvl w:val="4"/>
          <w:numId w:val="1"/>
        </w:numPr>
        <w:tabs>
          <w:tab w:val="left" w:pos="1524"/>
        </w:tabs>
        <w:ind w:left="1525"/>
      </w:pPr>
      <w:r>
        <w:rPr>
          <w:spacing w:val="-1"/>
        </w:rPr>
        <w:t>buildin</w:t>
      </w:r>
      <w:r>
        <w:t>g</w:t>
      </w:r>
      <w:r>
        <w:rPr>
          <w:spacing w:val="15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5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5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5"/>
        </w:rPr>
        <w:t xml:space="preserve"> </w:t>
      </w:r>
      <w:r>
        <w:rPr>
          <w:spacing w:val="-1"/>
        </w:rPr>
        <w:t>appearance</w:t>
      </w:r>
    </w:p>
    <w:p w:rsidR="00560AF9" w:rsidRDefault="00560AF9">
      <w:pPr>
        <w:spacing w:before="2" w:line="200" w:lineRule="exact"/>
        <w:rPr>
          <w:sz w:val="20"/>
          <w:szCs w:val="20"/>
        </w:rPr>
      </w:pPr>
    </w:p>
    <w:p w:rsidR="00560AF9" w:rsidRDefault="00685E90">
      <w:pPr>
        <w:pStyle w:val="BodyText"/>
        <w:numPr>
          <w:ilvl w:val="4"/>
          <w:numId w:val="1"/>
        </w:numPr>
        <w:tabs>
          <w:tab w:val="left" w:pos="1524"/>
        </w:tabs>
        <w:ind w:left="1525"/>
      </w:pPr>
      <w:r>
        <w:t>traffic</w:t>
      </w:r>
      <w:r>
        <w:rPr>
          <w:spacing w:val="15"/>
        </w:rPr>
        <w:t xml:space="preserve"> </w:t>
      </w:r>
      <w:r>
        <w:t>and</w:t>
      </w:r>
      <w:r>
        <w:rPr>
          <w:spacing w:val="16"/>
        </w:rPr>
        <w:t xml:space="preserve"> </w:t>
      </w:r>
      <w:r>
        <w:t>access</w:t>
      </w:r>
    </w:p>
    <w:p w:rsidR="00560AF9" w:rsidRDefault="00560AF9">
      <w:pPr>
        <w:spacing w:before="2" w:line="200" w:lineRule="exact"/>
        <w:rPr>
          <w:sz w:val="20"/>
          <w:szCs w:val="20"/>
        </w:rPr>
      </w:pPr>
    </w:p>
    <w:p w:rsidR="00560AF9" w:rsidRDefault="00685E90">
      <w:pPr>
        <w:pStyle w:val="BodyText"/>
        <w:numPr>
          <w:ilvl w:val="4"/>
          <w:numId w:val="1"/>
        </w:numPr>
        <w:tabs>
          <w:tab w:val="left" w:pos="1524"/>
        </w:tabs>
        <w:ind w:left="1525"/>
      </w:pPr>
      <w:proofErr w:type="gramStart"/>
      <w:r>
        <w:t>consistency</w:t>
      </w:r>
      <w:proofErr w:type="gramEnd"/>
      <w:r>
        <w:rPr>
          <w:spacing w:val="15"/>
        </w:rPr>
        <w:t xml:space="preserve"> </w:t>
      </w:r>
      <w:r>
        <w:t>with</w:t>
      </w:r>
      <w:r>
        <w:rPr>
          <w:spacing w:val="16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relevant</w:t>
      </w:r>
      <w:r>
        <w:rPr>
          <w:spacing w:val="16"/>
        </w:rPr>
        <w:t xml:space="preserve"> </w:t>
      </w:r>
      <w:r>
        <w:t>concept</w:t>
      </w:r>
      <w:r>
        <w:rPr>
          <w:spacing w:val="15"/>
        </w:rPr>
        <w:t xml:space="preserve"> </w:t>
      </w:r>
      <w:r>
        <w:t>plan.</w:t>
      </w:r>
    </w:p>
    <w:p w:rsidR="00560AF9" w:rsidRDefault="00560AF9">
      <w:pPr>
        <w:sectPr w:rsidR="00560AF9">
          <w:pgSz w:w="11900" w:h="16840"/>
          <w:pgMar w:top="1040" w:right="1160" w:bottom="540" w:left="620" w:header="803" w:footer="345" w:gutter="0"/>
          <w:cols w:space="720"/>
        </w:sectPr>
      </w:pPr>
    </w:p>
    <w:p w:rsidR="00560AF9" w:rsidRDefault="00560AF9">
      <w:pPr>
        <w:spacing w:before="4" w:line="170" w:lineRule="exact"/>
        <w:rPr>
          <w:sz w:val="17"/>
          <w:szCs w:val="17"/>
        </w:rPr>
      </w:pPr>
    </w:p>
    <w:p w:rsidR="00560AF9" w:rsidRDefault="00560AF9">
      <w:pPr>
        <w:spacing w:line="200" w:lineRule="exact"/>
        <w:rPr>
          <w:sz w:val="20"/>
          <w:szCs w:val="20"/>
        </w:rPr>
      </w:pPr>
    </w:p>
    <w:p w:rsidR="00560AF9" w:rsidRDefault="00560AF9">
      <w:pPr>
        <w:spacing w:line="200" w:lineRule="exact"/>
        <w:rPr>
          <w:sz w:val="20"/>
          <w:szCs w:val="20"/>
        </w:rPr>
      </w:pPr>
    </w:p>
    <w:p w:rsidR="00560AF9" w:rsidRDefault="00685E90">
      <w:pPr>
        <w:pStyle w:val="Heading3"/>
        <w:numPr>
          <w:ilvl w:val="2"/>
          <w:numId w:val="1"/>
        </w:numPr>
        <w:tabs>
          <w:tab w:val="left" w:pos="808"/>
        </w:tabs>
        <w:spacing w:before="79"/>
        <w:ind w:hanging="484"/>
        <w:rPr>
          <w:b w:val="0"/>
          <w:bCs w:val="0"/>
        </w:rPr>
      </w:pPr>
      <w:r>
        <w:rPr>
          <w:spacing w:val="-1"/>
        </w:rPr>
        <w:t>Assessmen</w:t>
      </w:r>
      <w:r>
        <w:t>t</w:t>
      </w:r>
      <w:r>
        <w:rPr>
          <w:spacing w:val="34"/>
        </w:rPr>
        <w:t xml:space="preserve"> </w:t>
      </w:r>
      <w:r>
        <w:rPr>
          <w:spacing w:val="-1"/>
        </w:rPr>
        <w:t>criteria</w:t>
      </w:r>
    </w:p>
    <w:p w:rsidR="00560AF9" w:rsidRDefault="00685E90">
      <w:pPr>
        <w:pStyle w:val="BodyText"/>
        <w:numPr>
          <w:ilvl w:val="3"/>
          <w:numId w:val="1"/>
        </w:numPr>
        <w:tabs>
          <w:tab w:val="left" w:pos="1074"/>
        </w:tabs>
        <w:spacing w:before="51" w:line="296" w:lineRule="auto"/>
        <w:ind w:right="118"/>
      </w:pPr>
      <w:r>
        <w:t>Any</w:t>
      </w:r>
      <w:r>
        <w:rPr>
          <w:spacing w:val="17"/>
        </w:rPr>
        <w:t xml:space="preserve"> </w:t>
      </w:r>
      <w:r>
        <w:t>activity</w:t>
      </w:r>
      <w:r>
        <w:rPr>
          <w:spacing w:val="16"/>
        </w:rPr>
        <w:t xml:space="preserve"> </w:t>
      </w:r>
      <w:r>
        <w:t>that</w:t>
      </w:r>
      <w:r>
        <w:rPr>
          <w:spacing w:val="17"/>
        </w:rPr>
        <w:t xml:space="preserve"> </w:t>
      </w:r>
      <w:r>
        <w:t>is</w:t>
      </w:r>
      <w:r>
        <w:rPr>
          <w:spacing w:val="17"/>
        </w:rPr>
        <w:t xml:space="preserve"> </w:t>
      </w:r>
      <w:r>
        <w:t>not</w:t>
      </w:r>
      <w:r>
        <w:rPr>
          <w:spacing w:val="17"/>
        </w:rPr>
        <w:t xml:space="preserve"> </w:t>
      </w:r>
      <w:r>
        <w:t>in</w:t>
      </w:r>
      <w:r>
        <w:rPr>
          <w:spacing w:val="17"/>
        </w:rPr>
        <w:t xml:space="preserve"> </w:t>
      </w:r>
      <w:r>
        <w:t>accordance</w:t>
      </w:r>
      <w:r>
        <w:rPr>
          <w:spacing w:val="17"/>
        </w:rPr>
        <w:t xml:space="preserve"> </w:t>
      </w:r>
      <w:r>
        <w:t>with</w:t>
      </w:r>
      <w:r>
        <w:rPr>
          <w:spacing w:val="17"/>
        </w:rPr>
        <w:t xml:space="preserve"> </w:t>
      </w:r>
      <w:r>
        <w:t>a</w:t>
      </w:r>
      <w:r>
        <w:rPr>
          <w:spacing w:val="17"/>
        </w:rPr>
        <w:t xml:space="preserve"> </w:t>
      </w:r>
      <w:r>
        <w:t>concept</w:t>
      </w:r>
      <w:r>
        <w:rPr>
          <w:spacing w:val="17"/>
        </w:rPr>
        <w:t xml:space="preserve"> </w:t>
      </w:r>
      <w:r>
        <w:t>plan</w:t>
      </w:r>
      <w:r>
        <w:rPr>
          <w:spacing w:val="17"/>
        </w:rPr>
        <w:t xml:space="preserve"> </w:t>
      </w:r>
      <w:r>
        <w:t>and</w:t>
      </w:r>
      <w:r>
        <w:rPr>
          <w:spacing w:val="17"/>
        </w:rPr>
        <w:t xml:space="preserve"> </w:t>
      </w:r>
      <w:r>
        <w:t>mausoleums</w:t>
      </w:r>
      <w:r>
        <w:rPr>
          <w:spacing w:val="17"/>
        </w:rPr>
        <w:t xml:space="preserve"> </w:t>
      </w:r>
      <w:r>
        <w:t>within</w:t>
      </w:r>
      <w:r>
        <w:rPr>
          <w:spacing w:val="17"/>
        </w:rPr>
        <w:t xml:space="preserve"> </w:t>
      </w:r>
      <w:r>
        <w:t>cemeteries</w:t>
      </w:r>
      <w:r>
        <w:rPr>
          <w:spacing w:val="17"/>
        </w:rPr>
        <w:t xml:space="preserve"> </w:t>
      </w:r>
      <w:r>
        <w:t>less</w:t>
      </w:r>
      <w:r>
        <w:rPr>
          <w:spacing w:val="17"/>
        </w:rPr>
        <w:t xml:space="preserve"> </w:t>
      </w:r>
      <w:r>
        <w:t>than</w:t>
      </w:r>
      <w:r>
        <w:rPr>
          <w:spacing w:val="1"/>
          <w:w w:val="102"/>
        </w:rPr>
        <w:t xml:space="preserve"> </w:t>
      </w:r>
      <w:r>
        <w:t>or</w:t>
      </w:r>
      <w:r>
        <w:rPr>
          <w:spacing w:val="9"/>
        </w:rPr>
        <w:t xml:space="preserve"> </w:t>
      </w:r>
      <w:r>
        <w:t>equal</w:t>
      </w:r>
      <w:r>
        <w:rPr>
          <w:spacing w:val="10"/>
        </w:rPr>
        <w:t xml:space="preserve"> </w:t>
      </w:r>
      <w:r>
        <w:t>to</w:t>
      </w:r>
      <w:r>
        <w:rPr>
          <w:spacing w:val="10"/>
        </w:rPr>
        <w:t xml:space="preserve"> </w:t>
      </w:r>
      <w:r>
        <w:t>20</w:t>
      </w:r>
      <w:r>
        <w:rPr>
          <w:spacing w:val="9"/>
        </w:rPr>
        <w:t xml:space="preserve"> </w:t>
      </w:r>
      <w:r>
        <w:t>hectares</w:t>
      </w:r>
    </w:p>
    <w:p w:rsidR="00560AF9" w:rsidRDefault="00685E90">
      <w:pPr>
        <w:pStyle w:val="BodyText"/>
        <w:numPr>
          <w:ilvl w:val="4"/>
          <w:numId w:val="1"/>
        </w:numPr>
        <w:tabs>
          <w:tab w:val="left" w:pos="1524"/>
        </w:tabs>
        <w:spacing w:before="1"/>
        <w:ind w:left="1525"/>
      </w:pPr>
      <w:r>
        <w:rPr>
          <w:spacing w:val="-1"/>
        </w:rPr>
        <w:t>Noise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</w:t>
      </w:r>
    </w:p>
    <w:p w:rsidR="00560AF9" w:rsidRDefault="00685E90">
      <w:pPr>
        <w:pStyle w:val="BodyText"/>
        <w:numPr>
          <w:ilvl w:val="5"/>
          <w:numId w:val="1"/>
        </w:numPr>
        <w:tabs>
          <w:tab w:val="left" w:pos="1974"/>
        </w:tabs>
        <w:spacing w:before="51" w:line="296" w:lineRule="auto"/>
        <w:ind w:left="1975" w:right="389"/>
      </w:pPr>
      <w:r>
        <w:rPr>
          <w:spacing w:val="-1"/>
        </w:rPr>
        <w:t>Nois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0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1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0"/>
        </w:rPr>
        <w:t xml:space="preserve"> </w:t>
      </w:r>
      <w:r>
        <w:rPr>
          <w:spacing w:val="-1"/>
        </w:rPr>
        <w:t>activit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no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adversel</w:t>
      </w:r>
      <w:r>
        <w:t>y</w:t>
      </w:r>
      <w:r>
        <w:rPr>
          <w:spacing w:val="11"/>
        </w:rPr>
        <w:t xml:space="preserve"> </w:t>
      </w:r>
      <w:r>
        <w:rPr>
          <w:spacing w:val="-1"/>
        </w:rPr>
        <w:t>affec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surrounding</w:t>
      </w:r>
      <w:r>
        <w:rPr>
          <w:spacing w:val="-1"/>
          <w:w w:val="102"/>
        </w:rPr>
        <w:t xml:space="preserve"> </w:t>
      </w:r>
      <w:r>
        <w:t>residential</w:t>
      </w:r>
      <w:r>
        <w:rPr>
          <w:spacing w:val="11"/>
        </w:rPr>
        <w:t xml:space="preserve"> </w:t>
      </w:r>
      <w:r>
        <w:t>properties.</w:t>
      </w:r>
      <w:r>
        <w:rPr>
          <w:spacing w:val="12"/>
        </w:rPr>
        <w:t xml:space="preserve"> </w:t>
      </w:r>
      <w:r>
        <w:t>In</w:t>
      </w:r>
      <w:r>
        <w:rPr>
          <w:spacing w:val="11"/>
        </w:rPr>
        <w:t xml:space="preserve"> </w:t>
      </w:r>
      <w:r>
        <w:t>determining</w:t>
      </w:r>
      <w:r>
        <w:rPr>
          <w:spacing w:val="12"/>
        </w:rPr>
        <w:t xml:space="preserve"> </w:t>
      </w:r>
      <w:r>
        <w:t>this,</w:t>
      </w:r>
      <w:r>
        <w:rPr>
          <w:spacing w:val="11"/>
        </w:rPr>
        <w:t xml:space="preserve"> </w:t>
      </w:r>
      <w:r>
        <w:t>consideration</w:t>
      </w:r>
      <w:r>
        <w:rPr>
          <w:spacing w:val="12"/>
        </w:rPr>
        <w:t xml:space="preserve"> </w:t>
      </w:r>
      <w:r>
        <w:t>will</w:t>
      </w:r>
      <w:r>
        <w:rPr>
          <w:spacing w:val="11"/>
        </w:rPr>
        <w:t xml:space="preserve"> </w:t>
      </w:r>
      <w:r>
        <w:t>be</w:t>
      </w:r>
      <w:r>
        <w:rPr>
          <w:spacing w:val="12"/>
        </w:rPr>
        <w:t xml:space="preserve"> </w:t>
      </w:r>
      <w:r>
        <w:t>given</w:t>
      </w:r>
      <w:r>
        <w:rPr>
          <w:spacing w:val="12"/>
        </w:rPr>
        <w:t xml:space="preserve"> </w:t>
      </w:r>
      <w:r>
        <w:t>to</w:t>
      </w:r>
      <w:r>
        <w:rPr>
          <w:spacing w:val="11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location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any</w:t>
      </w:r>
      <w:r>
        <w:rPr>
          <w:w w:val="102"/>
        </w:rPr>
        <w:t xml:space="preserve"> </w:t>
      </w:r>
      <w:r>
        <w:t>areas/activities</w:t>
      </w:r>
      <w:r>
        <w:rPr>
          <w:spacing w:val="12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which</w:t>
      </w:r>
      <w:r>
        <w:rPr>
          <w:spacing w:val="13"/>
        </w:rPr>
        <w:t xml:space="preserve"> </w:t>
      </w:r>
      <w:r>
        <w:t>noise</w:t>
      </w:r>
      <w:r>
        <w:rPr>
          <w:spacing w:val="12"/>
        </w:rPr>
        <w:t xml:space="preserve"> </w:t>
      </w:r>
      <w:r>
        <w:t>or</w:t>
      </w:r>
      <w:r>
        <w:rPr>
          <w:spacing w:val="12"/>
        </w:rPr>
        <w:t xml:space="preserve"> </w:t>
      </w:r>
      <w:r>
        <w:t>lighting</w:t>
      </w:r>
      <w:r>
        <w:rPr>
          <w:spacing w:val="13"/>
        </w:rPr>
        <w:t xml:space="preserve"> </w:t>
      </w:r>
      <w:r>
        <w:t>may</w:t>
      </w:r>
      <w:r>
        <w:rPr>
          <w:spacing w:val="12"/>
        </w:rPr>
        <w:t xml:space="preserve"> </w:t>
      </w:r>
      <w:r>
        <w:t>be</w:t>
      </w:r>
      <w:r>
        <w:rPr>
          <w:spacing w:val="13"/>
        </w:rPr>
        <w:t xml:space="preserve"> </w:t>
      </w:r>
      <w:r>
        <w:t>potentially</w:t>
      </w:r>
      <w:r>
        <w:rPr>
          <w:spacing w:val="12"/>
        </w:rPr>
        <w:t xml:space="preserve"> </w:t>
      </w:r>
      <w:r>
        <w:t>generated</w:t>
      </w:r>
      <w:r>
        <w:rPr>
          <w:spacing w:val="12"/>
        </w:rPr>
        <w:t xml:space="preserve"> </w:t>
      </w:r>
      <w:r>
        <w:t>e.g.</w:t>
      </w:r>
      <w:r>
        <w:rPr>
          <w:spacing w:val="13"/>
        </w:rPr>
        <w:t xml:space="preserve"> </w:t>
      </w:r>
      <w:r>
        <w:t>car</w:t>
      </w:r>
      <w:r>
        <w:rPr>
          <w:spacing w:val="12"/>
        </w:rPr>
        <w:t xml:space="preserve"> </w:t>
      </w:r>
      <w:r>
        <w:t>parking</w:t>
      </w:r>
      <w:r>
        <w:rPr>
          <w:w w:val="102"/>
        </w:rPr>
        <w:t xml:space="preserve"> </w:t>
      </w:r>
      <w:r>
        <w:t>areas,</w:t>
      </w:r>
      <w:r>
        <w:rPr>
          <w:spacing w:val="15"/>
        </w:rPr>
        <w:t xml:space="preserve"> </w:t>
      </w:r>
      <w:r>
        <w:t>internal</w:t>
      </w:r>
      <w:r>
        <w:rPr>
          <w:spacing w:val="15"/>
        </w:rPr>
        <w:t xml:space="preserve"> </w:t>
      </w:r>
      <w:r>
        <w:t>roads,</w:t>
      </w:r>
      <w:r>
        <w:rPr>
          <w:spacing w:val="14"/>
        </w:rPr>
        <w:t xml:space="preserve"> </w:t>
      </w:r>
      <w:r>
        <w:t>and</w:t>
      </w:r>
      <w:r>
        <w:rPr>
          <w:spacing w:val="15"/>
        </w:rPr>
        <w:t xml:space="preserve"> </w:t>
      </w:r>
      <w:r>
        <w:t>any</w:t>
      </w:r>
      <w:r>
        <w:rPr>
          <w:spacing w:val="15"/>
        </w:rPr>
        <w:t xml:space="preserve"> </w:t>
      </w:r>
      <w:r>
        <w:t>proposed</w:t>
      </w:r>
      <w:r>
        <w:rPr>
          <w:spacing w:val="15"/>
        </w:rPr>
        <w:t xml:space="preserve"> </w:t>
      </w:r>
      <w:r>
        <w:t>mitigation</w:t>
      </w:r>
      <w:r>
        <w:rPr>
          <w:spacing w:val="15"/>
        </w:rPr>
        <w:t xml:space="preserve"> </w:t>
      </w:r>
      <w:r>
        <w:t>measures,</w:t>
      </w:r>
      <w:r>
        <w:rPr>
          <w:spacing w:val="15"/>
        </w:rPr>
        <w:t xml:space="preserve"> </w:t>
      </w:r>
      <w:r>
        <w:t>including:</w:t>
      </w:r>
    </w:p>
    <w:p w:rsidR="00560AF9" w:rsidRDefault="00685E90">
      <w:pPr>
        <w:pStyle w:val="BodyText"/>
        <w:numPr>
          <w:ilvl w:val="6"/>
          <w:numId w:val="1"/>
        </w:numPr>
        <w:tabs>
          <w:tab w:val="left" w:pos="2424"/>
        </w:tabs>
        <w:spacing w:before="1"/>
        <w:ind w:left="2425"/>
      </w:pPr>
      <w:r>
        <w:rPr>
          <w:spacing w:val="-1"/>
        </w:rPr>
        <w:t>locatin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ca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parking</w:t>
      </w:r>
      <w:r>
        <w:t>,</w:t>
      </w:r>
      <w:r>
        <w:rPr>
          <w:spacing w:val="14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lightin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awa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fro</w:t>
      </w:r>
      <w:r>
        <w:t>m</w:t>
      </w:r>
      <w:r>
        <w:rPr>
          <w:spacing w:val="13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14"/>
        </w:rPr>
        <w:t xml:space="preserve"> </w:t>
      </w:r>
      <w:r>
        <w:rPr>
          <w:spacing w:val="-1"/>
        </w:rPr>
        <w:t>boundaries</w:t>
      </w:r>
    </w:p>
    <w:p w:rsidR="00560AF9" w:rsidRDefault="00560AF9">
      <w:pPr>
        <w:spacing w:before="2" w:line="200" w:lineRule="exact"/>
        <w:rPr>
          <w:sz w:val="20"/>
          <w:szCs w:val="20"/>
        </w:rPr>
      </w:pPr>
    </w:p>
    <w:p w:rsidR="00560AF9" w:rsidRDefault="00685E90">
      <w:pPr>
        <w:pStyle w:val="BodyText"/>
        <w:numPr>
          <w:ilvl w:val="6"/>
          <w:numId w:val="1"/>
        </w:numPr>
        <w:tabs>
          <w:tab w:val="left" w:pos="2424"/>
        </w:tabs>
        <w:ind w:left="2425"/>
      </w:pPr>
      <w:r>
        <w:rPr>
          <w:spacing w:val="-1"/>
        </w:rPr>
        <w:t>screenin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othe</w:t>
      </w:r>
      <w:r>
        <w:t>r</w:t>
      </w:r>
      <w:r>
        <w:rPr>
          <w:spacing w:val="14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3"/>
        </w:rPr>
        <w:t xml:space="preserve"> </w:t>
      </w:r>
      <w:r>
        <w:rPr>
          <w:spacing w:val="-1"/>
        </w:rPr>
        <w:t>features</w:t>
      </w:r>
    </w:p>
    <w:p w:rsidR="00560AF9" w:rsidRDefault="00560AF9">
      <w:pPr>
        <w:spacing w:before="2" w:line="200" w:lineRule="exact"/>
        <w:rPr>
          <w:sz w:val="20"/>
          <w:szCs w:val="20"/>
        </w:rPr>
      </w:pPr>
    </w:p>
    <w:p w:rsidR="00560AF9" w:rsidRDefault="00685E90">
      <w:pPr>
        <w:pStyle w:val="BodyText"/>
        <w:numPr>
          <w:ilvl w:val="6"/>
          <w:numId w:val="1"/>
        </w:numPr>
        <w:tabs>
          <w:tab w:val="left" w:pos="2424"/>
        </w:tabs>
        <w:ind w:left="2425"/>
      </w:pPr>
      <w:proofErr w:type="gramStart"/>
      <w:r>
        <w:rPr>
          <w:spacing w:val="-1"/>
        </w:rPr>
        <w:t>th</w:t>
      </w:r>
      <w:r>
        <w:t>e</w:t>
      </w:r>
      <w:proofErr w:type="gramEnd"/>
      <w:r>
        <w:rPr>
          <w:spacing w:val="11"/>
        </w:rPr>
        <w:t xml:space="preserve"> </w:t>
      </w:r>
      <w:r>
        <w:rPr>
          <w:spacing w:val="-1"/>
        </w:rPr>
        <w:t>propose</w:t>
      </w:r>
      <w:r>
        <w:t>d</w:t>
      </w:r>
      <w:r>
        <w:rPr>
          <w:spacing w:val="12"/>
        </w:rPr>
        <w:t xml:space="preserve"> </w:t>
      </w:r>
      <w:r>
        <w:rPr>
          <w:spacing w:val="-1"/>
        </w:rPr>
        <w:t>hour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1"/>
        </w:rPr>
        <w:t xml:space="preserve"> </w:t>
      </w:r>
      <w:r>
        <w:rPr>
          <w:spacing w:val="-1"/>
        </w:rPr>
        <w:t>operation.</w:t>
      </w:r>
    </w:p>
    <w:p w:rsidR="00560AF9" w:rsidRDefault="00560AF9">
      <w:pPr>
        <w:spacing w:before="2" w:line="120" w:lineRule="exact"/>
        <w:rPr>
          <w:sz w:val="12"/>
          <w:szCs w:val="12"/>
        </w:rPr>
      </w:pPr>
    </w:p>
    <w:p w:rsidR="00560AF9" w:rsidRDefault="00685E90">
      <w:pPr>
        <w:pStyle w:val="BodyText"/>
        <w:numPr>
          <w:ilvl w:val="4"/>
          <w:numId w:val="1"/>
        </w:numPr>
        <w:tabs>
          <w:tab w:val="left" w:pos="1524"/>
        </w:tabs>
        <w:spacing w:before="79"/>
        <w:ind w:left="1525"/>
      </w:pPr>
      <w:r>
        <w:rPr>
          <w:spacing w:val="-1"/>
        </w:rPr>
        <w:t>Buildin</w:t>
      </w:r>
      <w:r>
        <w:t>g</w:t>
      </w:r>
      <w:r>
        <w:rPr>
          <w:spacing w:val="16"/>
        </w:rPr>
        <w:t xml:space="preserve"> </w:t>
      </w:r>
      <w:r>
        <w:rPr>
          <w:spacing w:val="-1"/>
        </w:rPr>
        <w:t>desig</w:t>
      </w:r>
      <w:r>
        <w:t>n</w:t>
      </w:r>
      <w:r>
        <w:rPr>
          <w:spacing w:val="16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6"/>
        </w:rPr>
        <w:t xml:space="preserve"> </w:t>
      </w:r>
      <w:r>
        <w:rPr>
          <w:spacing w:val="-1"/>
        </w:rPr>
        <w:t>externa</w:t>
      </w:r>
      <w:r>
        <w:t>l</w:t>
      </w:r>
      <w:r>
        <w:rPr>
          <w:spacing w:val="16"/>
        </w:rPr>
        <w:t xml:space="preserve"> </w:t>
      </w:r>
      <w:r>
        <w:rPr>
          <w:spacing w:val="-1"/>
        </w:rPr>
        <w:t>appearance</w:t>
      </w:r>
    </w:p>
    <w:p w:rsidR="00560AF9" w:rsidRDefault="00685E90">
      <w:pPr>
        <w:pStyle w:val="BodyText"/>
        <w:numPr>
          <w:ilvl w:val="5"/>
          <w:numId w:val="1"/>
        </w:numPr>
        <w:tabs>
          <w:tab w:val="left" w:pos="1974"/>
        </w:tabs>
        <w:spacing w:before="51" w:line="296" w:lineRule="auto"/>
        <w:ind w:left="1975" w:right="419"/>
      </w:pPr>
      <w:r>
        <w:t>The</w:t>
      </w:r>
      <w:r>
        <w:rPr>
          <w:spacing w:val="10"/>
        </w:rPr>
        <w:t xml:space="preserve"> </w:t>
      </w:r>
      <w:r>
        <w:t>size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location</w:t>
      </w:r>
      <w:r>
        <w:rPr>
          <w:spacing w:val="10"/>
        </w:rPr>
        <w:t xml:space="preserve"> </w:t>
      </w:r>
      <w:r>
        <w:t>of</w:t>
      </w:r>
      <w:r>
        <w:rPr>
          <w:spacing w:val="11"/>
        </w:rPr>
        <w:t xml:space="preserve"> </w:t>
      </w:r>
      <w:r>
        <w:t>buildings</w:t>
      </w:r>
      <w:r>
        <w:rPr>
          <w:spacing w:val="11"/>
        </w:rPr>
        <w:t xml:space="preserve"> </w:t>
      </w:r>
      <w:r>
        <w:t>should</w:t>
      </w:r>
      <w:r>
        <w:rPr>
          <w:spacing w:val="10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compatible</w:t>
      </w:r>
      <w:r>
        <w:rPr>
          <w:spacing w:val="11"/>
        </w:rPr>
        <w:t xml:space="preserve"> </w:t>
      </w:r>
      <w:r>
        <w:t>with</w:t>
      </w:r>
      <w:r>
        <w:rPr>
          <w:spacing w:val="10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</w:t>
      </w:r>
      <w:r>
        <w:rPr>
          <w:spacing w:val="11"/>
        </w:rPr>
        <w:t xml:space="preserve"> </w:t>
      </w:r>
      <w:r>
        <w:t>and</w:t>
      </w:r>
      <w:r>
        <w:rPr>
          <w:spacing w:val="10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w w:val="102"/>
        </w:rPr>
        <w:t xml:space="preserve"> </w:t>
      </w:r>
      <w:r>
        <w:rPr>
          <w:spacing w:val="-2"/>
        </w:rPr>
        <w:t>th</w:t>
      </w:r>
      <w:r>
        <w:t>e</w:t>
      </w:r>
      <w:r>
        <w:rPr>
          <w:spacing w:val="22"/>
        </w:rPr>
        <w:t xml:space="preserve"> </w:t>
      </w:r>
      <w:r>
        <w:rPr>
          <w:spacing w:val="-2"/>
        </w:rPr>
        <w:t>surroundin</w:t>
      </w:r>
      <w:r>
        <w:t>g</w:t>
      </w:r>
      <w:r>
        <w:rPr>
          <w:spacing w:val="23"/>
        </w:rPr>
        <w:t xml:space="preserve"> </w:t>
      </w:r>
      <w:r>
        <w:rPr>
          <w:spacing w:val="-2"/>
        </w:rPr>
        <w:t>neighbourhood.</w:t>
      </w:r>
    </w:p>
    <w:p w:rsidR="00560AF9" w:rsidRDefault="00560AF9">
      <w:pPr>
        <w:spacing w:before="1" w:line="150" w:lineRule="exact"/>
        <w:rPr>
          <w:sz w:val="15"/>
          <w:szCs w:val="15"/>
        </w:rPr>
      </w:pPr>
    </w:p>
    <w:p w:rsidR="00560AF9" w:rsidRDefault="00685E90">
      <w:pPr>
        <w:pStyle w:val="BodyText"/>
        <w:numPr>
          <w:ilvl w:val="4"/>
          <w:numId w:val="1"/>
        </w:numPr>
        <w:tabs>
          <w:tab w:val="left" w:pos="1524"/>
        </w:tabs>
        <w:ind w:left="1525"/>
      </w:pPr>
      <w:r>
        <w:rPr>
          <w:spacing w:val="-1"/>
        </w:rPr>
        <w:t>Traffi</w:t>
      </w:r>
      <w:r>
        <w:t>c</w:t>
      </w:r>
      <w:r>
        <w:rPr>
          <w:spacing w:val="14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access</w:t>
      </w:r>
    </w:p>
    <w:p w:rsidR="00560AF9" w:rsidRDefault="00560AF9">
      <w:pPr>
        <w:sectPr w:rsidR="00560AF9">
          <w:pgSz w:w="11900" w:h="16840"/>
          <w:pgMar w:top="1040" w:right="1160" w:bottom="540" w:left="620" w:header="803" w:footer="345" w:gutter="0"/>
          <w:cols w:space="720"/>
        </w:sectPr>
      </w:pPr>
    </w:p>
    <w:p w:rsidR="00560AF9" w:rsidRDefault="00685E90">
      <w:pPr>
        <w:pStyle w:val="BodyText"/>
        <w:spacing w:before="51"/>
        <w:ind w:left="0" w:firstLine="0"/>
        <w:jc w:val="right"/>
      </w:pPr>
      <w:proofErr w:type="gramStart"/>
      <w:r>
        <w:rPr>
          <w:spacing w:val="6"/>
        </w:rPr>
        <w:lastRenderedPageBreak/>
        <w:t>i</w:t>
      </w:r>
      <w:proofErr w:type="gramEnd"/>
      <w:r>
        <w:rPr>
          <w:spacing w:val="6"/>
        </w:rPr>
        <w:t>.</w:t>
      </w:r>
    </w:p>
    <w:p w:rsidR="00560AF9" w:rsidRDefault="00560AF9">
      <w:pPr>
        <w:spacing w:before="2" w:line="140" w:lineRule="exact"/>
        <w:rPr>
          <w:sz w:val="14"/>
          <w:szCs w:val="14"/>
        </w:rPr>
      </w:pPr>
    </w:p>
    <w:p w:rsidR="00560AF9" w:rsidRDefault="00560AF9">
      <w:pPr>
        <w:spacing w:line="200" w:lineRule="exact"/>
        <w:rPr>
          <w:sz w:val="20"/>
          <w:szCs w:val="20"/>
        </w:rPr>
      </w:pPr>
    </w:p>
    <w:p w:rsidR="00560AF9" w:rsidRDefault="00560AF9">
      <w:pPr>
        <w:spacing w:line="200" w:lineRule="exact"/>
        <w:rPr>
          <w:sz w:val="20"/>
          <w:szCs w:val="20"/>
        </w:rPr>
      </w:pPr>
    </w:p>
    <w:p w:rsidR="00560AF9" w:rsidRDefault="00560AF9">
      <w:pPr>
        <w:spacing w:line="200" w:lineRule="exact"/>
        <w:rPr>
          <w:sz w:val="20"/>
          <w:szCs w:val="20"/>
        </w:rPr>
      </w:pPr>
    </w:p>
    <w:p w:rsidR="00560AF9" w:rsidRDefault="00685E90">
      <w:pPr>
        <w:pStyle w:val="BodyText"/>
        <w:spacing w:line="461" w:lineRule="auto"/>
        <w:ind w:left="1480" w:right="3" w:firstLine="45"/>
        <w:jc w:val="right"/>
      </w:pPr>
      <w:r>
        <w:rPr>
          <w:spacing w:val="3"/>
        </w:rPr>
        <w:t>ii.</w:t>
      </w:r>
      <w:r>
        <w:rPr>
          <w:spacing w:val="4"/>
          <w:w w:val="102"/>
        </w:rPr>
        <w:t xml:space="preserve"> </w:t>
      </w:r>
      <w:proofErr w:type="gramStart"/>
      <w:r>
        <w:rPr>
          <w:spacing w:val="2"/>
        </w:rPr>
        <w:t>iii</w:t>
      </w:r>
      <w:proofErr w:type="gramEnd"/>
      <w:r>
        <w:rPr>
          <w:spacing w:val="2"/>
        </w:rPr>
        <w:t>.</w:t>
      </w:r>
    </w:p>
    <w:p w:rsidR="00560AF9" w:rsidRDefault="00685E90">
      <w:pPr>
        <w:pStyle w:val="BodyText"/>
        <w:spacing w:before="51" w:line="296" w:lineRule="auto"/>
        <w:ind w:left="252" w:right="705" w:firstLine="0"/>
      </w:pPr>
      <w:r>
        <w:br w:type="column"/>
      </w:r>
      <w:r>
        <w:lastRenderedPageBreak/>
        <w:t>Parking</w:t>
      </w:r>
      <w:r>
        <w:rPr>
          <w:spacing w:val="10"/>
        </w:rPr>
        <w:t xml:space="preserve"> </w:t>
      </w:r>
      <w:r>
        <w:t>should</w:t>
      </w:r>
      <w:r>
        <w:rPr>
          <w:spacing w:val="11"/>
        </w:rPr>
        <w:t xml:space="preserve"> </w:t>
      </w:r>
      <w:r>
        <w:t>be</w:t>
      </w:r>
      <w:r>
        <w:rPr>
          <w:spacing w:val="11"/>
        </w:rPr>
        <w:t xml:space="preserve"> </w:t>
      </w:r>
      <w:r>
        <w:t>designed</w:t>
      </w:r>
      <w:r>
        <w:rPr>
          <w:spacing w:val="11"/>
        </w:rPr>
        <w:t xml:space="preserve"> </w:t>
      </w:r>
      <w:r>
        <w:t>and</w:t>
      </w:r>
      <w:r>
        <w:rPr>
          <w:spacing w:val="11"/>
        </w:rPr>
        <w:t xml:space="preserve"> </w:t>
      </w:r>
      <w:r>
        <w:t>located</w:t>
      </w:r>
      <w:r>
        <w:rPr>
          <w:spacing w:val="11"/>
        </w:rPr>
        <w:t xml:space="preserve"> </w:t>
      </w:r>
      <w:r>
        <w:t>so</w:t>
      </w:r>
      <w:r>
        <w:rPr>
          <w:spacing w:val="11"/>
        </w:rPr>
        <w:t xml:space="preserve"> </w:t>
      </w:r>
      <w:r>
        <w:t>it</w:t>
      </w:r>
      <w:r>
        <w:rPr>
          <w:spacing w:val="11"/>
        </w:rPr>
        <w:t xml:space="preserve"> </w:t>
      </w:r>
      <w:r>
        <w:t>does</w:t>
      </w:r>
      <w:r>
        <w:rPr>
          <w:spacing w:val="11"/>
        </w:rPr>
        <w:t xml:space="preserve"> </w:t>
      </w:r>
      <w:r>
        <w:t>not</w:t>
      </w:r>
      <w:r>
        <w:rPr>
          <w:spacing w:val="11"/>
        </w:rPr>
        <w:t xml:space="preserve"> </w:t>
      </w:r>
      <w:r>
        <w:t>adversely</w:t>
      </w:r>
      <w:r>
        <w:rPr>
          <w:spacing w:val="11"/>
        </w:rPr>
        <w:t xml:space="preserve"> </w:t>
      </w:r>
      <w:r>
        <w:t>affect</w:t>
      </w:r>
      <w:r>
        <w:rPr>
          <w:spacing w:val="11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character,</w:t>
      </w:r>
      <w:r>
        <w:rPr>
          <w:w w:val="102"/>
        </w:rPr>
        <w:t xml:space="preserve"> </w:t>
      </w:r>
      <w:r>
        <w:rPr>
          <w:spacing w:val="-1"/>
        </w:rPr>
        <w:t>landscap</w:t>
      </w:r>
      <w:r>
        <w:t>e</w:t>
      </w:r>
      <w:r>
        <w:rPr>
          <w:spacing w:val="13"/>
        </w:rPr>
        <w:t xml:space="preserve"> </w:t>
      </w:r>
      <w:r>
        <w:rPr>
          <w:spacing w:val="-1"/>
        </w:rPr>
        <w:t>o</w:t>
      </w:r>
      <w:r>
        <w:t>r</w:t>
      </w:r>
      <w:r>
        <w:rPr>
          <w:spacing w:val="13"/>
        </w:rPr>
        <w:t xml:space="preserve"> </w:t>
      </w:r>
      <w:r>
        <w:rPr>
          <w:spacing w:val="-1"/>
        </w:rPr>
        <w:t>amenit</w:t>
      </w:r>
      <w:r>
        <w:t>y</w:t>
      </w:r>
      <w:r>
        <w:rPr>
          <w:spacing w:val="14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3"/>
        </w:rPr>
        <w:t xml:space="preserve"> </w:t>
      </w:r>
      <w:r>
        <w:rPr>
          <w:spacing w:val="-1"/>
        </w:rPr>
        <w:t>th</w:t>
      </w:r>
      <w:r>
        <w:t>e</w:t>
      </w:r>
      <w:r>
        <w:rPr>
          <w:spacing w:val="14"/>
        </w:rPr>
        <w:t xml:space="preserve"> </w:t>
      </w:r>
      <w:r>
        <w:rPr>
          <w:spacing w:val="-1"/>
        </w:rPr>
        <w:t>cemeter</w:t>
      </w:r>
      <w:r>
        <w:t>y</w:t>
      </w:r>
      <w:r>
        <w:rPr>
          <w:spacing w:val="13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4"/>
        </w:rPr>
        <w:t xml:space="preserve"> </w:t>
      </w:r>
      <w:r>
        <w:rPr>
          <w:spacing w:val="-1"/>
        </w:rPr>
        <w:t>surroundin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properties</w:t>
      </w:r>
      <w:r>
        <w:t>.</w:t>
      </w:r>
      <w:r>
        <w:rPr>
          <w:spacing w:val="14"/>
        </w:rPr>
        <w:t xml:space="preserve"> </w:t>
      </w:r>
      <w:r>
        <w:rPr>
          <w:spacing w:val="-1"/>
        </w:rPr>
        <w:t>Landscapin</w:t>
      </w:r>
      <w:r>
        <w:t>g</w:t>
      </w:r>
      <w:r>
        <w:rPr>
          <w:spacing w:val="13"/>
        </w:rPr>
        <w:t xml:space="preserve"> </w:t>
      </w:r>
      <w:r>
        <w:rPr>
          <w:spacing w:val="-1"/>
        </w:rPr>
        <w:t>and/or</w:t>
      </w:r>
      <w:r>
        <w:rPr>
          <w:spacing w:val="-1"/>
          <w:w w:val="102"/>
        </w:rPr>
        <w:t xml:space="preserve"> </w:t>
      </w:r>
      <w:r>
        <w:t>screening</w:t>
      </w:r>
      <w:r>
        <w:rPr>
          <w:spacing w:val="18"/>
        </w:rPr>
        <w:t xml:space="preserve"> </w:t>
      </w:r>
      <w:r>
        <w:t>may</w:t>
      </w:r>
      <w:r>
        <w:rPr>
          <w:spacing w:val="18"/>
        </w:rPr>
        <w:t xml:space="preserve"> </w:t>
      </w:r>
      <w:r>
        <w:t>be</w:t>
      </w:r>
      <w:r>
        <w:rPr>
          <w:spacing w:val="19"/>
        </w:rPr>
        <w:t xml:space="preserve"> </w:t>
      </w:r>
      <w:r>
        <w:t>used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mitigate</w:t>
      </w:r>
      <w:r>
        <w:rPr>
          <w:spacing w:val="18"/>
        </w:rPr>
        <w:t xml:space="preserve"> </w:t>
      </w:r>
      <w:r>
        <w:t>these</w:t>
      </w:r>
      <w:r>
        <w:rPr>
          <w:spacing w:val="19"/>
        </w:rPr>
        <w:t xml:space="preserve"> </w:t>
      </w:r>
      <w:r>
        <w:t>effects.</w:t>
      </w:r>
    </w:p>
    <w:p w:rsidR="00560AF9" w:rsidRDefault="00560AF9">
      <w:pPr>
        <w:spacing w:before="1" w:line="150" w:lineRule="exact"/>
        <w:rPr>
          <w:sz w:val="15"/>
          <w:szCs w:val="15"/>
        </w:rPr>
      </w:pPr>
    </w:p>
    <w:p w:rsidR="00560AF9" w:rsidRDefault="00685E90">
      <w:pPr>
        <w:pStyle w:val="BodyText"/>
        <w:ind w:left="252" w:firstLine="0"/>
      </w:pPr>
      <w:r>
        <w:rPr>
          <w:spacing w:val="-1"/>
        </w:rPr>
        <w:t>Parkin</w:t>
      </w:r>
      <w:r>
        <w:t>g</w:t>
      </w:r>
      <w:r>
        <w:rPr>
          <w:spacing w:val="11"/>
        </w:rPr>
        <w:t xml:space="preserve"> </w:t>
      </w:r>
      <w:r>
        <w:rPr>
          <w:spacing w:val="-1"/>
        </w:rPr>
        <w:t>area</w:t>
      </w:r>
      <w:r>
        <w:t>s</w:t>
      </w:r>
      <w:r>
        <w:rPr>
          <w:spacing w:val="12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b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convenient</w:t>
      </w:r>
      <w:r>
        <w:t>,</w:t>
      </w:r>
      <w:r>
        <w:rPr>
          <w:spacing w:val="11"/>
        </w:rPr>
        <w:t xml:space="preserve"> </w:t>
      </w:r>
      <w:r>
        <w:rPr>
          <w:spacing w:val="-1"/>
        </w:rPr>
        <w:t>saf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an</w:t>
      </w:r>
      <w:r>
        <w:t>d</w:t>
      </w:r>
      <w:r>
        <w:rPr>
          <w:spacing w:val="11"/>
        </w:rPr>
        <w:t xml:space="preserve"> </w:t>
      </w:r>
      <w:r>
        <w:rPr>
          <w:spacing w:val="-1"/>
        </w:rPr>
        <w:t>hav</w:t>
      </w:r>
      <w:r>
        <w:t>e</w:t>
      </w:r>
      <w:r>
        <w:rPr>
          <w:spacing w:val="12"/>
        </w:rPr>
        <w:t xml:space="preserve"> </w:t>
      </w:r>
      <w:r>
        <w:rPr>
          <w:spacing w:val="-1"/>
        </w:rPr>
        <w:t>a</w:t>
      </w:r>
      <w:r>
        <w:t>n</w:t>
      </w:r>
      <w:r>
        <w:rPr>
          <w:spacing w:val="12"/>
        </w:rPr>
        <w:t xml:space="preserve"> </w:t>
      </w:r>
      <w:r>
        <w:rPr>
          <w:spacing w:val="-1"/>
        </w:rPr>
        <w:t>efficien</w:t>
      </w:r>
      <w:r>
        <w:t>t</w:t>
      </w:r>
      <w:r>
        <w:rPr>
          <w:spacing w:val="11"/>
        </w:rPr>
        <w:t xml:space="preserve"> </w:t>
      </w:r>
      <w:r>
        <w:rPr>
          <w:spacing w:val="-1"/>
        </w:rPr>
        <w:t>interna</w:t>
      </w:r>
      <w:r>
        <w:t>l</w:t>
      </w:r>
      <w:r>
        <w:rPr>
          <w:spacing w:val="12"/>
        </w:rPr>
        <w:t xml:space="preserve"> </w:t>
      </w:r>
      <w:r>
        <w:rPr>
          <w:spacing w:val="-1"/>
        </w:rPr>
        <w:t>circulatio</w:t>
      </w:r>
      <w:r>
        <w:t>n</w:t>
      </w:r>
      <w:r>
        <w:rPr>
          <w:spacing w:val="11"/>
        </w:rPr>
        <w:t xml:space="preserve"> </w:t>
      </w:r>
      <w:r>
        <w:rPr>
          <w:spacing w:val="-1"/>
        </w:rPr>
        <w:t>pattern.</w:t>
      </w:r>
    </w:p>
    <w:p w:rsidR="00560AF9" w:rsidRDefault="00560AF9">
      <w:pPr>
        <w:spacing w:before="2" w:line="200" w:lineRule="exact"/>
        <w:rPr>
          <w:sz w:val="20"/>
          <w:szCs w:val="20"/>
        </w:rPr>
      </w:pPr>
    </w:p>
    <w:p w:rsidR="00560AF9" w:rsidRDefault="00685E90">
      <w:pPr>
        <w:pStyle w:val="BodyText"/>
        <w:spacing w:line="296" w:lineRule="auto"/>
        <w:ind w:left="252" w:right="510" w:firstLine="0"/>
      </w:pPr>
      <w:r>
        <w:rPr>
          <w:spacing w:val="-1"/>
        </w:rPr>
        <w:t>Activitie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generat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10"/>
        </w:rPr>
        <w:t xml:space="preserve"> </w:t>
      </w:r>
      <w:r>
        <w:rPr>
          <w:spacing w:val="-1"/>
        </w:rPr>
        <w:t>volume</w:t>
      </w:r>
      <w:r>
        <w:t>s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1"/>
        </w:rPr>
        <w:t xml:space="preserve"> </w:t>
      </w:r>
      <w:r>
        <w:rPr>
          <w:spacing w:val="-1"/>
        </w:rPr>
        <w:t>shoul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generall</w:t>
      </w:r>
      <w:r>
        <w:t>y</w:t>
      </w:r>
      <w:r>
        <w:rPr>
          <w:spacing w:val="10"/>
        </w:rPr>
        <w:t xml:space="preserve"> </w:t>
      </w:r>
      <w:r>
        <w:rPr>
          <w:spacing w:val="-1"/>
        </w:rPr>
        <w:t>locat</w:t>
      </w:r>
      <w:r>
        <w:t>e</w:t>
      </w:r>
      <w:r>
        <w:rPr>
          <w:spacing w:val="11"/>
        </w:rPr>
        <w:t xml:space="preserve"> </w:t>
      </w:r>
      <w:r>
        <w:rPr>
          <w:spacing w:val="-1"/>
        </w:rPr>
        <w:t>o</w:t>
      </w:r>
      <w:r>
        <w:t>n</w:t>
      </w:r>
      <w:r>
        <w:rPr>
          <w:spacing w:val="10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1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or</w:t>
      </w:r>
      <w:r>
        <w:rPr>
          <w:spacing w:val="-1"/>
          <w:w w:val="102"/>
        </w:rPr>
        <w:t xml:space="preserve"> </w:t>
      </w:r>
      <w:r>
        <w:rPr>
          <w:spacing w:val="-1"/>
        </w:rPr>
        <w:t>road</w:t>
      </w:r>
      <w:r>
        <w:t>s</w:t>
      </w:r>
      <w:r>
        <w:rPr>
          <w:spacing w:val="9"/>
        </w:rPr>
        <w:t xml:space="preserve"> </w:t>
      </w:r>
      <w:r>
        <w:rPr>
          <w:spacing w:val="-1"/>
        </w:rPr>
        <w:t>tha</w:t>
      </w:r>
      <w:r>
        <w:t>t</w:t>
      </w:r>
      <w:r>
        <w:rPr>
          <w:spacing w:val="10"/>
        </w:rPr>
        <w:t xml:space="preserve"> </w:t>
      </w:r>
      <w:r>
        <w:rPr>
          <w:spacing w:val="-1"/>
        </w:rPr>
        <w:t>ar</w:t>
      </w:r>
      <w:r>
        <w:t>e</w:t>
      </w:r>
      <w:r>
        <w:rPr>
          <w:spacing w:val="9"/>
        </w:rPr>
        <w:t xml:space="preserve"> </w:t>
      </w:r>
      <w:r>
        <w:rPr>
          <w:spacing w:val="-1"/>
        </w:rPr>
        <w:t>well­connecte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arteria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roads</w:t>
      </w:r>
      <w:r>
        <w:t>,</w:t>
      </w:r>
      <w:r>
        <w:rPr>
          <w:spacing w:val="10"/>
        </w:rPr>
        <w:t xml:space="preserve"> </w:t>
      </w:r>
      <w:r>
        <w:rPr>
          <w:spacing w:val="-1"/>
        </w:rPr>
        <w:t>t</w:t>
      </w:r>
      <w:r>
        <w:t>o</w:t>
      </w:r>
      <w:r>
        <w:rPr>
          <w:spacing w:val="9"/>
        </w:rPr>
        <w:t xml:space="preserve"> </w:t>
      </w:r>
      <w:r>
        <w:rPr>
          <w:spacing w:val="-1"/>
        </w:rPr>
        <w:t>avoi</w:t>
      </w:r>
      <w:r>
        <w:t>d</w:t>
      </w:r>
      <w:r>
        <w:rPr>
          <w:spacing w:val="10"/>
        </w:rPr>
        <w:t xml:space="preserve"> </w:t>
      </w:r>
      <w:r>
        <w:rPr>
          <w:spacing w:val="-1"/>
        </w:rPr>
        <w:t>hig</w:t>
      </w:r>
      <w:r>
        <w:t>h</w:t>
      </w:r>
      <w:r>
        <w:rPr>
          <w:spacing w:val="9"/>
        </w:rPr>
        <w:t xml:space="preserve"> </w:t>
      </w:r>
      <w:r>
        <w:rPr>
          <w:spacing w:val="-1"/>
        </w:rPr>
        <w:t>level</w:t>
      </w:r>
      <w:r>
        <w:t>s</w:t>
      </w:r>
      <w:r>
        <w:rPr>
          <w:spacing w:val="10"/>
        </w:rPr>
        <w:t xml:space="preserve"> </w:t>
      </w:r>
      <w:r>
        <w:rPr>
          <w:spacing w:val="-1"/>
        </w:rPr>
        <w:t>o</w:t>
      </w:r>
      <w:r>
        <w:t>f</w:t>
      </w:r>
      <w:r>
        <w:rPr>
          <w:spacing w:val="9"/>
        </w:rPr>
        <w:t xml:space="preserve"> </w:t>
      </w:r>
      <w:r>
        <w:rPr>
          <w:spacing w:val="-1"/>
        </w:rPr>
        <w:t>additiona</w:t>
      </w:r>
      <w:r>
        <w:t>l</w:t>
      </w:r>
      <w:r>
        <w:rPr>
          <w:spacing w:val="10"/>
        </w:rPr>
        <w:t xml:space="preserve"> </w:t>
      </w:r>
      <w:r>
        <w:rPr>
          <w:spacing w:val="-1"/>
        </w:rPr>
        <w:t>traffi</w:t>
      </w:r>
      <w:r>
        <w:t>c</w:t>
      </w:r>
      <w:r>
        <w:rPr>
          <w:spacing w:val="10"/>
        </w:rPr>
        <w:t xml:space="preserve"> </w:t>
      </w:r>
      <w:r>
        <w:rPr>
          <w:spacing w:val="-1"/>
        </w:rPr>
        <w:t>on</w:t>
      </w:r>
      <w:r>
        <w:rPr>
          <w:spacing w:val="-1"/>
          <w:w w:val="102"/>
        </w:rPr>
        <w:t xml:space="preserve"> </w:t>
      </w:r>
      <w:r>
        <w:t>local</w:t>
      </w:r>
      <w:r>
        <w:rPr>
          <w:spacing w:val="11"/>
        </w:rPr>
        <w:t xml:space="preserve"> </w:t>
      </w:r>
      <w:r>
        <w:t>roads</w:t>
      </w:r>
      <w:r>
        <w:rPr>
          <w:spacing w:val="11"/>
        </w:rPr>
        <w:t xml:space="preserve"> </w:t>
      </w:r>
      <w:r>
        <w:t>that</w:t>
      </w:r>
      <w:r>
        <w:rPr>
          <w:spacing w:val="12"/>
        </w:rPr>
        <w:t xml:space="preserve"> </w:t>
      </w:r>
      <w:r>
        <w:t>may</w:t>
      </w:r>
      <w:r>
        <w:rPr>
          <w:spacing w:val="11"/>
        </w:rPr>
        <w:t xml:space="preserve"> </w:t>
      </w:r>
      <w:r>
        <w:t>detract</w:t>
      </w:r>
      <w:r>
        <w:rPr>
          <w:spacing w:val="11"/>
        </w:rPr>
        <w:t xml:space="preserve"> </w:t>
      </w:r>
      <w:r>
        <w:t>from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amenity</w:t>
      </w:r>
      <w:r>
        <w:rPr>
          <w:spacing w:val="11"/>
        </w:rPr>
        <w:t xml:space="preserve"> </w:t>
      </w:r>
      <w:r>
        <w:t>of</w:t>
      </w:r>
      <w:r>
        <w:rPr>
          <w:spacing w:val="12"/>
        </w:rPr>
        <w:t xml:space="preserve"> </w:t>
      </w:r>
      <w:r>
        <w:t>the</w:t>
      </w:r>
      <w:r>
        <w:rPr>
          <w:spacing w:val="11"/>
        </w:rPr>
        <w:t xml:space="preserve"> </w:t>
      </w:r>
      <w:r>
        <w:t>surrounding</w:t>
      </w:r>
      <w:r>
        <w:rPr>
          <w:spacing w:val="11"/>
        </w:rPr>
        <w:t xml:space="preserve"> </w:t>
      </w:r>
      <w:r>
        <w:t>area,</w:t>
      </w:r>
      <w:r>
        <w:rPr>
          <w:spacing w:val="12"/>
        </w:rPr>
        <w:t xml:space="preserve"> </w:t>
      </w:r>
      <w:r>
        <w:t>particularly</w:t>
      </w:r>
      <w:r>
        <w:rPr>
          <w:w w:val="102"/>
        </w:rPr>
        <w:t xml:space="preserve"> </w:t>
      </w:r>
      <w:r>
        <w:rPr>
          <w:spacing w:val="-1"/>
        </w:rPr>
        <w:t>neighbourin</w:t>
      </w:r>
      <w:r>
        <w:t>g</w:t>
      </w:r>
      <w:r>
        <w:rPr>
          <w:spacing w:val="23"/>
        </w:rPr>
        <w:t xml:space="preserve"> </w:t>
      </w:r>
      <w:r>
        <w:rPr>
          <w:spacing w:val="-1"/>
        </w:rPr>
        <w:t>residentia</w:t>
      </w:r>
      <w:r>
        <w:t>l</w:t>
      </w:r>
      <w:r>
        <w:rPr>
          <w:spacing w:val="24"/>
        </w:rPr>
        <w:t xml:space="preserve"> </w:t>
      </w:r>
      <w:r>
        <w:rPr>
          <w:spacing w:val="-1"/>
        </w:rPr>
        <w:t>areas.</w:t>
      </w:r>
    </w:p>
    <w:p w:rsidR="00560AF9" w:rsidRDefault="00560AF9">
      <w:pPr>
        <w:spacing w:line="296" w:lineRule="auto"/>
        <w:sectPr w:rsidR="00560AF9">
          <w:type w:val="continuous"/>
          <w:pgSz w:w="11900" w:h="16840"/>
          <w:pgMar w:top="1040" w:right="1160" w:bottom="540" w:left="620" w:header="720" w:footer="720" w:gutter="0"/>
          <w:cols w:num="2" w:space="720" w:equalWidth="0">
            <w:col w:w="1683" w:space="40"/>
            <w:col w:w="8397"/>
          </w:cols>
        </w:sectPr>
      </w:pPr>
    </w:p>
    <w:p w:rsidR="00560AF9" w:rsidRDefault="00560AF9">
      <w:pPr>
        <w:spacing w:before="1" w:line="150" w:lineRule="exact"/>
        <w:rPr>
          <w:sz w:val="15"/>
          <w:szCs w:val="15"/>
        </w:rPr>
      </w:pPr>
    </w:p>
    <w:p w:rsidR="00560AF9" w:rsidRDefault="00685E90">
      <w:pPr>
        <w:pStyle w:val="BodyText"/>
        <w:numPr>
          <w:ilvl w:val="4"/>
          <w:numId w:val="1"/>
        </w:numPr>
        <w:tabs>
          <w:tab w:val="left" w:pos="1524"/>
        </w:tabs>
        <w:ind w:left="1525"/>
      </w:pPr>
      <w:r>
        <w:t>Consistency</w:t>
      </w:r>
      <w:r>
        <w:rPr>
          <w:spacing w:val="14"/>
        </w:rPr>
        <w:t xml:space="preserve"> </w:t>
      </w:r>
      <w:r>
        <w:t>with</w:t>
      </w:r>
      <w:r>
        <w:rPr>
          <w:spacing w:val="15"/>
        </w:rPr>
        <w:t xml:space="preserve"> </w:t>
      </w:r>
      <w:r>
        <w:t>any</w:t>
      </w:r>
      <w:r>
        <w:rPr>
          <w:spacing w:val="14"/>
        </w:rPr>
        <w:t xml:space="preserve"> </w:t>
      </w:r>
      <w:r>
        <w:t>relevant</w:t>
      </w:r>
      <w:r>
        <w:rPr>
          <w:spacing w:val="15"/>
        </w:rPr>
        <w:t xml:space="preserve"> </w:t>
      </w:r>
      <w:r>
        <w:t>concept</w:t>
      </w:r>
      <w:r>
        <w:rPr>
          <w:spacing w:val="14"/>
        </w:rPr>
        <w:t xml:space="preserve"> </w:t>
      </w:r>
      <w:r>
        <w:t>plan</w:t>
      </w:r>
    </w:p>
    <w:p w:rsidR="00560AF9" w:rsidRDefault="00685E90">
      <w:pPr>
        <w:pStyle w:val="BodyText"/>
        <w:numPr>
          <w:ilvl w:val="5"/>
          <w:numId w:val="1"/>
        </w:numPr>
        <w:tabs>
          <w:tab w:val="left" w:pos="1974"/>
        </w:tabs>
        <w:spacing w:before="51" w:line="296" w:lineRule="auto"/>
        <w:ind w:left="1975" w:right="869"/>
      </w:pPr>
      <w:r>
        <w:t>The</w:t>
      </w:r>
      <w:r>
        <w:rPr>
          <w:spacing w:val="11"/>
        </w:rPr>
        <w:t xml:space="preserve"> </w:t>
      </w:r>
      <w:r>
        <w:t>proposal</w:t>
      </w:r>
      <w:r>
        <w:rPr>
          <w:spacing w:val="12"/>
        </w:rPr>
        <w:t xml:space="preserve"> </w:t>
      </w:r>
      <w:r>
        <w:t>should</w:t>
      </w:r>
      <w:r>
        <w:rPr>
          <w:spacing w:val="12"/>
        </w:rPr>
        <w:t xml:space="preserve"> </w:t>
      </w:r>
      <w:r>
        <w:t>generally</w:t>
      </w:r>
      <w:r>
        <w:rPr>
          <w:spacing w:val="11"/>
        </w:rPr>
        <w:t xml:space="preserve"> </w:t>
      </w:r>
      <w:r>
        <w:t>accord</w:t>
      </w:r>
      <w:r>
        <w:rPr>
          <w:spacing w:val="12"/>
        </w:rPr>
        <w:t xml:space="preserve"> </w:t>
      </w:r>
      <w:r>
        <w:t>with</w:t>
      </w:r>
      <w:r>
        <w:rPr>
          <w:spacing w:val="12"/>
        </w:rPr>
        <w:t xml:space="preserve"> </w:t>
      </w:r>
      <w:r>
        <w:t>the</w:t>
      </w:r>
      <w:r>
        <w:rPr>
          <w:spacing w:val="12"/>
        </w:rPr>
        <w:t xml:space="preserve"> </w:t>
      </w:r>
      <w:r>
        <w:t>outcomes</w:t>
      </w:r>
      <w:r>
        <w:rPr>
          <w:spacing w:val="11"/>
        </w:rPr>
        <w:t xml:space="preserve"> </w:t>
      </w:r>
      <w:r>
        <w:t>sought</w:t>
      </w:r>
      <w:r>
        <w:rPr>
          <w:spacing w:val="12"/>
        </w:rPr>
        <w:t xml:space="preserve"> </w:t>
      </w:r>
      <w:r>
        <w:t>in</w:t>
      </w:r>
      <w:r>
        <w:rPr>
          <w:spacing w:val="12"/>
        </w:rPr>
        <w:t xml:space="preserve"> </w:t>
      </w:r>
      <w:r>
        <w:t>any</w:t>
      </w:r>
      <w:r>
        <w:rPr>
          <w:spacing w:val="11"/>
        </w:rPr>
        <w:t xml:space="preserve"> </w:t>
      </w:r>
      <w:r>
        <w:t>concept</w:t>
      </w:r>
      <w:r>
        <w:rPr>
          <w:spacing w:val="12"/>
        </w:rPr>
        <w:t xml:space="preserve"> </w:t>
      </w:r>
      <w:r>
        <w:t>plan</w:t>
      </w:r>
      <w:r>
        <w:rPr>
          <w:w w:val="102"/>
        </w:rPr>
        <w:t xml:space="preserve"> </w:t>
      </w:r>
      <w:r>
        <w:t>applying</w:t>
      </w:r>
      <w:r>
        <w:rPr>
          <w:spacing w:val="18"/>
        </w:rPr>
        <w:t xml:space="preserve"> </w:t>
      </w:r>
      <w:r>
        <w:t>to</w:t>
      </w:r>
      <w:r>
        <w:rPr>
          <w:spacing w:val="19"/>
        </w:rPr>
        <w:t xml:space="preserve"> </w:t>
      </w:r>
      <w:r>
        <w:t>the</w:t>
      </w:r>
      <w:r>
        <w:rPr>
          <w:spacing w:val="19"/>
        </w:rPr>
        <w:t xml:space="preserve"> </w:t>
      </w:r>
      <w:r>
        <w:t>site.</w:t>
      </w:r>
    </w:p>
    <w:p w:rsidR="00560AF9" w:rsidRDefault="00560AF9">
      <w:pPr>
        <w:spacing w:line="296" w:lineRule="auto"/>
        <w:sectPr w:rsidR="00560AF9">
          <w:type w:val="continuous"/>
          <w:pgSz w:w="11900" w:h="16840"/>
          <w:pgMar w:top="1040" w:right="1160" w:bottom="540" w:left="620" w:header="720" w:footer="720" w:gutter="0"/>
          <w:cols w:space="720"/>
        </w:sectPr>
      </w:pPr>
    </w:p>
    <w:p w:rsidR="00560AF9" w:rsidRDefault="00560AF9">
      <w:pPr>
        <w:spacing w:line="200" w:lineRule="exact"/>
        <w:rPr>
          <w:sz w:val="20"/>
          <w:szCs w:val="20"/>
        </w:rPr>
      </w:pPr>
    </w:p>
    <w:sectPr w:rsidR="00560AF9">
      <w:pgSz w:w="11900" w:h="16840"/>
      <w:pgMar w:top="1040" w:right="1680" w:bottom="540" w:left="620" w:header="803" w:footer="34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685E90">
      <w:r>
        <w:separator/>
      </w:r>
    </w:p>
  </w:endnote>
  <w:endnote w:type="continuationSeparator" w:id="0">
    <w:p w:rsidR="00000000" w:rsidRDefault="00685E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F9" w:rsidRDefault="00685E9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5" type="#_x0000_t202" style="position:absolute;margin-left:35pt;margin-top:813.75pt;width:42.9pt;height:10pt;z-index:-251658240;mso-position-horizontal-relative:page;mso-position-vertical-relative:page" filled="f" stroked="f">
          <v:textbox inset="0,0,0,0">
            <w:txbxContent>
              <w:p w:rsidR="00560AF9" w:rsidRDefault="00685E90">
                <w:pPr>
                  <w:spacing w:line="184" w:lineRule="exact"/>
                  <w:ind w:left="20"/>
                  <w:rPr>
                    <w:rFonts w:ascii="Arial" w:eastAsia="Arial" w:hAnsi="Arial" w:cs="Arial"/>
                    <w:sz w:val="16"/>
                    <w:szCs w:val="16"/>
                  </w:rPr>
                </w:pPr>
                <w:r>
                  <w:rPr>
                    <w:rFonts w:ascii="Arial" w:eastAsia="Arial" w:hAnsi="Arial" w:cs="Arial"/>
                    <w:sz w:val="16"/>
                    <w:szCs w:val="16"/>
                  </w:rPr>
                  <w:t>Page</w:t>
                </w:r>
                <w:r>
                  <w:rPr>
                    <w:rFonts w:ascii="Arial" w:eastAsia="Arial" w:hAnsi="Arial" w:cs="Arial"/>
                    <w:spacing w:val="-2"/>
                    <w:sz w:val="16"/>
                    <w:szCs w:val="16"/>
                  </w:rPr>
                  <w:t xml:space="preserve"> </w:t>
                </w:r>
                <w:r>
                  <w:fldChar w:fldCharType="begin"/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instrText xml:space="preserve"> PAGE </w:instrText>
                </w:r>
                <w:r>
                  <w:fldChar w:fldCharType="separate"/>
                </w:r>
                <w:r>
                  <w:rPr>
                    <w:rFonts w:ascii="Arial" w:eastAsia="Arial" w:hAnsi="Arial" w:cs="Arial"/>
                    <w:noProof/>
                    <w:sz w:val="16"/>
                    <w:szCs w:val="16"/>
                  </w:rPr>
                  <w:t>1</w:t>
                </w:r>
                <w:r>
                  <w:fldChar w:fldCharType="end"/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of</w:t>
                </w:r>
                <w:r>
                  <w:rPr>
                    <w:rFonts w:ascii="Arial" w:eastAsia="Arial" w:hAnsi="Arial" w:cs="Arial"/>
                    <w:spacing w:val="-1"/>
                    <w:sz w:val="16"/>
                    <w:szCs w:val="16"/>
                  </w:rPr>
                  <w:t xml:space="preserve"> </w:t>
                </w:r>
                <w:r>
                  <w:rPr>
                    <w:rFonts w:ascii="Arial" w:eastAsia="Arial" w:hAnsi="Arial" w:cs="Arial"/>
                    <w:sz w:val="16"/>
                    <w:szCs w:val="16"/>
                  </w:rPr>
                  <w:t>4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685E90">
      <w:r>
        <w:separator/>
      </w:r>
    </w:p>
  </w:footnote>
  <w:footnote w:type="continuationSeparator" w:id="0">
    <w:p w:rsidR="00000000" w:rsidRDefault="00685E9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0AF9" w:rsidRDefault="00685E90">
    <w:pPr>
      <w:spacing w:line="200" w:lineRule="exact"/>
      <w:rPr>
        <w:sz w:val="20"/>
        <w:szCs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107.8pt;margin-top:39.15pt;width:379.45pt;height:14pt;z-index:-251659264;mso-position-horizontal-relative:page;mso-position-vertical-relative:page" filled="f" stroked="f">
          <v:textbox inset="0,0,0,0">
            <w:txbxContent>
              <w:p w:rsidR="00560AF9" w:rsidRDefault="00685E90">
                <w:pPr>
                  <w:spacing w:line="265" w:lineRule="exact"/>
                  <w:ind w:left="20"/>
                  <w:rPr>
                    <w:rFonts w:ascii="Arial" w:eastAsia="Arial" w:hAnsi="Arial" w:cs="Arial"/>
                    <w:sz w:val="24"/>
                    <w:szCs w:val="24"/>
                  </w:rPr>
                </w:pPr>
                <w:r>
                  <w:rPr>
                    <w:rFonts w:ascii="Arial" w:eastAsia="Arial" w:hAnsi="Arial" w:cs="Arial"/>
                    <w:b/>
                    <w:bCs/>
                    <w:color w:val="1493C9"/>
                    <w:sz w:val="24"/>
                    <w:szCs w:val="24"/>
                  </w:rPr>
                  <w:t>The Proposed Auckland Unitary Plan (notified 30 September 2013)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7A42D1"/>
    <w:multiLevelType w:val="multilevel"/>
    <w:tmpl w:val="F7066D20"/>
    <w:lvl w:ilvl="0">
      <w:start w:val="2"/>
      <w:numFmt w:val="decimal"/>
      <w:lvlText w:val="%1"/>
      <w:lvlJc w:val="left"/>
      <w:pPr>
        <w:ind w:hanging="374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4"/>
        <w:jc w:val="left"/>
      </w:pPr>
      <w:rPr>
        <w:rFonts w:ascii="Arial" w:eastAsia="Arial" w:hAnsi="Arial" w:hint="default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rPr>
        <w:rFonts w:hint="default"/>
      </w:rPr>
    </w:lvl>
    <w:lvl w:ilvl="4">
      <w:start w:val="1"/>
      <w:numFmt w:val="bullet"/>
      <w:lvlText w:val="•"/>
      <w:lvlJc w:val="left"/>
      <w:rPr>
        <w:rFonts w:hint="default"/>
      </w:rPr>
    </w:lvl>
    <w:lvl w:ilvl="5">
      <w:start w:val="1"/>
      <w:numFmt w:val="bullet"/>
      <w:lvlText w:val="•"/>
      <w:lvlJc w:val="left"/>
      <w:rPr>
        <w:rFonts w:hint="default"/>
      </w:rPr>
    </w:lvl>
    <w:lvl w:ilvl="6">
      <w:start w:val="1"/>
      <w:numFmt w:val="bullet"/>
      <w:lvlText w:val="•"/>
      <w:lvlJc w:val="left"/>
      <w:rPr>
        <w:rFonts w:hint="default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abstractNum w:abstractNumId="1">
    <w:nsid w:val="41367A82"/>
    <w:multiLevelType w:val="hybridMultilevel"/>
    <w:tmpl w:val="5ED45E3C"/>
    <w:lvl w:ilvl="0" w:tplc="8ACE8796">
      <w:start w:val="1"/>
      <w:numFmt w:val="decimal"/>
      <w:lvlText w:val="%1."/>
      <w:lvlJc w:val="left"/>
      <w:pPr>
        <w:ind w:hanging="243"/>
        <w:jc w:val="left"/>
      </w:pPr>
      <w:rPr>
        <w:rFonts w:ascii="Arial" w:eastAsia="Arial" w:hAnsi="Arial" w:hint="default"/>
        <w:b/>
        <w:bCs/>
        <w:color w:val="1493C9"/>
        <w:spacing w:val="3"/>
        <w:w w:val="99"/>
        <w:sz w:val="21"/>
        <w:szCs w:val="21"/>
      </w:rPr>
    </w:lvl>
    <w:lvl w:ilvl="1" w:tplc="F0BE62E2">
      <w:start w:val="1"/>
      <w:numFmt w:val="decimal"/>
      <w:lvlText w:val="%2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2" w:tplc="00E22E74">
      <w:start w:val="1"/>
      <w:numFmt w:val="bullet"/>
      <w:lvlText w:val="•"/>
      <w:lvlJc w:val="left"/>
      <w:rPr>
        <w:rFonts w:hint="default"/>
      </w:rPr>
    </w:lvl>
    <w:lvl w:ilvl="3" w:tplc="8CAC4AD4">
      <w:start w:val="1"/>
      <w:numFmt w:val="bullet"/>
      <w:lvlText w:val="•"/>
      <w:lvlJc w:val="left"/>
      <w:rPr>
        <w:rFonts w:hint="default"/>
      </w:rPr>
    </w:lvl>
    <w:lvl w:ilvl="4" w:tplc="FC82A606">
      <w:start w:val="1"/>
      <w:numFmt w:val="bullet"/>
      <w:lvlText w:val="•"/>
      <w:lvlJc w:val="left"/>
      <w:rPr>
        <w:rFonts w:hint="default"/>
      </w:rPr>
    </w:lvl>
    <w:lvl w:ilvl="5" w:tplc="C6FC3B34">
      <w:start w:val="1"/>
      <w:numFmt w:val="bullet"/>
      <w:lvlText w:val="•"/>
      <w:lvlJc w:val="left"/>
      <w:rPr>
        <w:rFonts w:hint="default"/>
      </w:rPr>
    </w:lvl>
    <w:lvl w:ilvl="6" w:tplc="AF1C4BAC">
      <w:start w:val="1"/>
      <w:numFmt w:val="bullet"/>
      <w:lvlText w:val="•"/>
      <w:lvlJc w:val="left"/>
      <w:rPr>
        <w:rFonts w:hint="default"/>
      </w:rPr>
    </w:lvl>
    <w:lvl w:ilvl="7" w:tplc="87622F38">
      <w:start w:val="1"/>
      <w:numFmt w:val="bullet"/>
      <w:lvlText w:val="•"/>
      <w:lvlJc w:val="left"/>
      <w:rPr>
        <w:rFonts w:hint="default"/>
      </w:rPr>
    </w:lvl>
    <w:lvl w:ilvl="8" w:tplc="EEA4BAEE">
      <w:start w:val="1"/>
      <w:numFmt w:val="bullet"/>
      <w:lvlText w:val="•"/>
      <w:lvlJc w:val="left"/>
      <w:rPr>
        <w:rFonts w:hint="default"/>
      </w:rPr>
    </w:lvl>
  </w:abstractNum>
  <w:abstractNum w:abstractNumId="2">
    <w:nsid w:val="5221149B"/>
    <w:multiLevelType w:val="multilevel"/>
    <w:tmpl w:val="E2F68F1A"/>
    <w:lvl w:ilvl="0">
      <w:start w:val="3"/>
      <w:numFmt w:val="decimal"/>
      <w:lvlText w:val="%1"/>
      <w:lvlJc w:val="left"/>
      <w:pPr>
        <w:ind w:hanging="490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490"/>
        <w:jc w:val="left"/>
      </w:pPr>
      <w:rPr>
        <w:rFonts w:hint="default"/>
      </w:rPr>
    </w:lvl>
    <w:lvl w:ilvl="2">
      <w:start w:val="1"/>
      <w:numFmt w:val="decimal"/>
      <w:lvlText w:val="%1.%2.%3"/>
      <w:lvlJc w:val="left"/>
      <w:pPr>
        <w:ind w:hanging="490"/>
        <w:jc w:val="left"/>
      </w:pPr>
      <w:rPr>
        <w:rFonts w:ascii="Arial" w:eastAsia="Arial" w:hAnsi="Arial" w:hint="default"/>
        <w:b/>
        <w:bCs/>
        <w:w w:val="102"/>
        <w:sz w:val="19"/>
        <w:szCs w:val="19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ascii="Arial" w:eastAsia="Arial" w:hAnsi="Arial" w:hint="default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ascii="Arial" w:eastAsia="Arial" w:hAnsi="Arial" w:hint="default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pPr>
        <w:ind w:hanging="375"/>
      </w:pPr>
      <w:rPr>
        <w:rFonts w:ascii="Arial" w:eastAsia="Arial" w:hAnsi="Arial" w:hint="default"/>
        <w:w w:val="102"/>
        <w:sz w:val="19"/>
        <w:szCs w:val="19"/>
      </w:rPr>
    </w:lvl>
    <w:lvl w:ilvl="7">
      <w:start w:val="1"/>
      <w:numFmt w:val="bullet"/>
      <w:lvlText w:val="•"/>
      <w:lvlJc w:val="left"/>
      <w:rPr>
        <w:rFonts w:hint="default"/>
      </w:rPr>
    </w:lvl>
    <w:lvl w:ilvl="8">
      <w:start w:val="1"/>
      <w:numFmt w:val="bullet"/>
      <w:lvlText w:val="•"/>
      <w:lvlJc w:val="left"/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2"/>
  </w:compat>
  <w:rsids>
    <w:rsidRoot w:val="00560AF9"/>
    <w:rsid w:val="00560AF9"/>
    <w:rsid w:val="0068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20"/>
      <w:outlineLvl w:val="0"/>
    </w:pPr>
    <w:rPr>
      <w:rFonts w:ascii="Arial" w:eastAsia="Arial" w:hAnsi="Arial"/>
      <w:b/>
      <w:bCs/>
      <w:sz w:val="24"/>
      <w:szCs w:val="24"/>
    </w:rPr>
  </w:style>
  <w:style w:type="paragraph" w:styleId="Heading2">
    <w:name w:val="heading 2"/>
    <w:basedOn w:val="Normal"/>
    <w:uiPriority w:val="1"/>
    <w:qFormat/>
    <w:pPr>
      <w:ind w:left="325" w:hanging="376"/>
      <w:outlineLvl w:val="1"/>
    </w:pPr>
    <w:rPr>
      <w:rFonts w:ascii="Arial" w:eastAsia="Arial" w:hAnsi="Arial"/>
      <w:b/>
      <w:bCs/>
      <w:sz w:val="21"/>
      <w:szCs w:val="21"/>
    </w:rPr>
  </w:style>
  <w:style w:type="paragraph" w:styleId="Heading3">
    <w:name w:val="heading 3"/>
    <w:basedOn w:val="Normal"/>
    <w:uiPriority w:val="1"/>
    <w:qFormat/>
    <w:pPr>
      <w:ind w:left="808" w:hanging="490"/>
      <w:outlineLvl w:val="2"/>
    </w:pPr>
    <w:rPr>
      <w:rFonts w:ascii="Arial" w:eastAsia="Arial" w:hAnsi="Arial"/>
      <w:b/>
      <w:bCs/>
      <w:sz w:val="19"/>
      <w:szCs w:val="19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075" w:hanging="465"/>
    </w:pPr>
    <w:rPr>
      <w:rFonts w:ascii="Arial" w:eastAsia="Arial" w:hAnsi="Arial"/>
      <w:sz w:val="19"/>
      <w:szCs w:val="19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NZ" w:eastAsia="en-N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724</Words>
  <Characters>4131</Characters>
  <Application>Microsoft Office Word</Application>
  <DocSecurity>0</DocSecurity>
  <Lines>34</Lines>
  <Paragraphs>9</Paragraphs>
  <ScaleCrop>false</ScaleCrop>
  <Company>Auckland Council</Company>
  <LinksUpToDate>false</LinksUpToDate>
  <CharactersWithSpaces>4846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I 16: Special purpose - Cemetary zone</dc:title>
  <dc:creator>Auckland Council</dc:creator>
  <cp:lastModifiedBy>Chere Arthur</cp:lastModifiedBy>
  <cp:revision>2</cp:revision>
  <dcterms:created xsi:type="dcterms:W3CDTF">2014-06-03T13:57:00Z</dcterms:created>
  <dcterms:modified xsi:type="dcterms:W3CDTF">2014-06-05T01:49:00Z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2013-10-18T00:00:00Z</vt:filetime>
  </property>
  <property fmtid="{D5CDD505-2E9C-101B-9397-08002B2CF9AE}" pid="3" name="LastSaved">
    <vt:filetime>2014-06-03T00:00:00Z</vt:filetime>
  </property>
</Properties>
</file>