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-1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Auckland­wid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resource</w:t>
      </w:r>
      <w:r>
        <w:rPr>
          <w:b w:val="0"/>
          <w:bCs w:val="0"/>
          <w:spacing w:val="0"/>
          <w:w w:val="100"/>
        </w:rPr>
        <w:t>s»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spacing w:line="387" w:lineRule="auto"/>
        <w:ind w:right="8456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4.</w:t>
      </w:r>
      <w:r>
        <w:rPr>
          <w:color w:val="1493C9"/>
          <w:spacing w:val="0"/>
          <w:w w:val="100"/>
        </w:rPr>
        <w:t>7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Biosolids</w:t>
      </w:r>
      <w:r>
        <w:rPr>
          <w:color w:val="1493C9"/>
          <w:spacing w:val="3"/>
          <w:w w:val="99"/>
        </w:rPr>
        <w:t> </w:t>
      </w:r>
      <w:r>
        <w:rPr>
          <w:color w:val="1493C9"/>
          <w:spacing w:val="6"/>
          <w:w w:val="100"/>
        </w:rPr>
        <w:t>Introduction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96" w:lineRule="auto" w:before="38"/>
        <w:ind w:left="325" w:right="135" w:firstLine="0"/>
        <w:jc w:val="left"/>
      </w:pP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conjunction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Guidelines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Biosolids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Zealand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Augus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(2003)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adopte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4.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Guidelines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Applicatio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Biosolid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Zealand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Augus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(2003).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23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40.875pt;margin-top:-2.246094pt;width:.1pt;height:165pt;mso-position-horizontal-relative:page;mso-position-vertical-relative:paragraph;z-index:-218" coordorigin="818,-45" coordsize="2,3300">
            <v:shape style="position:absolute;left:818;top:-45;width:2;height:3300" coordorigin="818,-45" coordsize="0,3300" path="m818,-45l818,3255e" filled="f" stroked="t" strokeweight="2.35pt" strokecolor="#545454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8"/>
          <w:w w:val="105"/>
          <w:sz w:val="16"/>
          <w:szCs w:val="16"/>
        </w:rPr>
        <w:t>[rp]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40" w:lineRule="exac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675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7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67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applicatio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biosolids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67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application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onto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Grade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biosolids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meeting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67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application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onto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Grade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Ab,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Bb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biosolids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67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application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onto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Grade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Ab,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Bb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biosolids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meeting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restricted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discretionary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67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application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biosolids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otherwise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listed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675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direc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biosolid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7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1"/>
        </w:numPr>
        <w:tabs>
          <w:tab w:pos="571" w:val="left" w:leader="none"/>
        </w:tabs>
        <w:spacing w:before="73"/>
        <w:ind w:left="571" w:right="0" w:hanging="24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2.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Permitte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activities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direct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runoff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body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marine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production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activities.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Grade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biosolids,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blending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matter,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Tables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4.1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1075" w:right="705" w:firstLine="0"/>
        <w:jc w:val="left"/>
      </w:pPr>
      <w:r>
        <w:rPr>
          <w:b w:val="0"/>
          <w:bCs w:val="0"/>
          <w:spacing w:val="-1"/>
          <w:w w:val="100"/>
        </w:rPr>
        <w:t>4.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Guideline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Applicatio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Biosolid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(Augus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2003),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concentrations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requirement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assurance.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Supply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Area(s).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biosolid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store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handle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avoi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groundwate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surfac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contamination.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biosolids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significance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Whenua.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/>
        <w:ind w:left="1075" w:right="24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applicatio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zone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applicatio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neighbourin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uses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sensitiv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environment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follows: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propert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boundary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surfac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marin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bore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significan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geotherma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feature.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58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applicatio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offensiv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objectionabl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odou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beyon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property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biosolid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applied.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kee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record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record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availabl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request: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spacing w:line="296" w:lineRule="auto" w:before="51"/>
        <w:ind w:left="1525" w:right="94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nature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biosolids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solids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content,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application,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volume,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frequency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tota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nitroge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mass­loa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hectar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annum.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60"/>
          <w:pgNumType w:start="1"/>
        </w:sectPr>
      </w:pP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696" w:val="left" w:leader="none"/>
        </w:tabs>
        <w:spacing w:before="73"/>
        <w:ind w:left="696" w:right="0" w:hanging="372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Grade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Ab,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Bb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biosolids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permitte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line="296" w:lineRule="auto"/>
        <w:ind w:left="1525" w:right="260" w:hanging="465"/>
        <w:jc w:val="left"/>
      </w:pP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blending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matter,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Tables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4.1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4.2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Guideline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Applicatio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Biosolid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Zealand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Augus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(2003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concentrations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requirement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accredited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assurance.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Grade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biosolids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line="296" w:lineRule="auto" w:before="51"/>
        <w:ind w:left="1525" w:right="109" w:hanging="465"/>
        <w:jc w:val="left"/>
      </w:pP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applications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Grade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biosolids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meeting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controls,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avoided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mitigated.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3"/>
        </w:numPr>
        <w:tabs>
          <w:tab w:pos="573" w:val="left" w:leader="none"/>
        </w:tabs>
        <w:ind w:left="573" w:right="0" w:hanging="24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3.1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Matters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discretio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restricte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discretionar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activites: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frequency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nutrient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contaminant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loading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rates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blendin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material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line="296" w:lineRule="auto"/>
        <w:ind w:left="1525" w:right="215" w:hanging="465"/>
        <w:jc w:val="left"/>
      </w:pP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environment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land,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ground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human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concentrations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nutrients,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heavy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metals,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pathogens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synthetic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organic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chemicals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0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252" w:right="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scheduled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significance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Whenua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252" w:right="950" w:firstLine="0"/>
        <w:jc w:val="left"/>
      </w:pP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Areas,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Wetland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Areas,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Stream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Strea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Aquifer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Areas.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00"/>
          <w:cols w:num="2" w:equalWidth="0">
            <w:col w:w="1683" w:space="40"/>
            <w:col w:w="8357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odour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beyond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ind w:left="1525" w:right="0" w:hanging="405"/>
        <w:jc w:val="left"/>
      </w:pPr>
      <w:r>
        <w:rPr>
          <w:b w:val="0"/>
          <w:bCs w:val="0"/>
          <w:spacing w:val="-1"/>
          <w:w w:val="100"/>
        </w:rPr>
        <w:t>contingenc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failur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prolonge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weather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monitorin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informatio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requirements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monitoring.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1"/>
          <w:numId w:val="4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activities.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biosolids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demonstrates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that: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line="296" w:lineRule="auto" w:before="51"/>
        <w:ind w:left="1525" w:right="424" w:hanging="465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significan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surfac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groundwate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qualit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pose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threat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concentrations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nutrients,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heavy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metals,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pathogens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syntheti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organi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chemicals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adversely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scheduled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significance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Whenua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line="296" w:lineRule="auto"/>
        <w:ind w:left="1525" w:right="185" w:hanging="465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Supply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Wetlan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Strea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Area,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0" w:firstLine="0"/>
        <w:jc w:val="left"/>
      </w:pP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Strea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Aquife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line="296" w:lineRule="auto"/>
        <w:ind w:left="1525" w:right="215" w:hanging="465"/>
        <w:jc w:val="left"/>
      </w:pP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offensiv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objectionabl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odou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beyon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propert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which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biosolids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applied.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217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21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hint="default" w:ascii="Arial" w:hAnsi="Arial" w:eastAsia="Arial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hanging="249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righ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2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2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325" w:hanging="322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H4.7: Biosolids</dc:title>
  <dc:creator>Auckland Council</dc:creator>
  <dcterms:created xsi:type="dcterms:W3CDTF">2014-06-03T13:41:21Z</dcterms:created>
  <dcterms:modified xsi:type="dcterms:W3CDTF">2014-06-03T13:41:21Z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LastSaved">
    <vt:filetime>2014-06-03T00:00:00Z</vt:filetime>
  </property>
</Properties>
</file>