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-1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Auckland­wid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0"/>
          <w:w w:val="100"/>
        </w:rPr>
        <w:t>s»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spacing w:line="387" w:lineRule="auto"/>
        <w:ind w:right="7445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4.</w:t>
      </w:r>
      <w:r>
        <w:rPr>
          <w:color w:val="1493C9"/>
          <w:spacing w:val="0"/>
          <w:w w:val="100"/>
        </w:rPr>
        <w:t>5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4"/>
          <w:w w:val="100"/>
        </w:rPr>
        <w:t>Contaminate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4"/>
          <w:w w:val="100"/>
        </w:rPr>
        <w:t>land</w:t>
      </w:r>
      <w:r>
        <w:rPr>
          <w:color w:val="1493C9"/>
          <w:spacing w:val="4"/>
          <w:w w:val="99"/>
        </w:rPr>
        <w:t> </w:t>
      </w:r>
      <w:r>
        <w:rPr>
          <w:color w:val="1493C9"/>
          <w:spacing w:val="6"/>
          <w:w w:val="100"/>
        </w:rPr>
        <w:t>Introduction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96" w:lineRule="auto" w:before="38"/>
        <w:ind w:left="325" w:right="250" w:firstLine="0"/>
        <w:jc w:val="left"/>
      </w:pP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containin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elevate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contaminant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ensure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contaminant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adversel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huma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healt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environment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Consequently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required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elevate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contaminant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contaminants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containin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elevate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contaminants.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144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disturbanc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contaminate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regulate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(Nationa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Environmental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Managing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Human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Health)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Regulations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2011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(NES).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addresses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actual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human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land­use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subdivision,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land­use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change,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disturbance,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sampling,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removing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systems.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separately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concurrently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624" w:firstLine="0"/>
        <w:jc w:val="left"/>
      </w:pPr>
      <w:r>
        <w:rPr/>
        <w:pict>
          <v:group style="position:absolute;margin-left:40.875pt;margin-top:25.410889pt;width:.1pt;height:252.75pt;mso-position-horizontal-relative:page;mso-position-vertical-relative:paragraph;z-index:-567" coordorigin="818,508" coordsize="2,5055">
            <v:shape style="position:absolute;left:818;top:508;width:2;height:5055" coordorigin="818,508" coordsize="0,5055" path="m818,508l818,5563e" filled="f" stroked="t" strokeweight="2.35pt" strokecolor="#545454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containin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elevate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contaminants.</w:t>
      </w:r>
      <w:r>
        <w:rPr>
          <w:b w:val="0"/>
          <w:bCs w:val="0"/>
          <w:spacing w:val="0"/>
          <w:w w:val="100"/>
        </w:rPr>
      </w:r>
    </w:p>
    <w:p>
      <w:pPr>
        <w:spacing w:before="14"/>
        <w:ind w:left="23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8"/>
          <w:w w:val="105"/>
          <w:sz w:val="16"/>
          <w:szCs w:val="16"/>
        </w:rPr>
        <w:t>[rp]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Discharg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Rule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(s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RMA)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contaminants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intrusive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investigations,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sampling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soil,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disturbin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containin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elevate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contaminants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contaminant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currentl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primar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contaminant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primar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contaminant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remediate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contaminants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fuel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storage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system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contaminants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2.1.1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2.1.3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contaminants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disturbance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remediation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2.1.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2.1.4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contaminants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controlled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2.2.1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2.2.2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contaminants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restricted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discretionary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1"/>
        </w:numPr>
        <w:tabs>
          <w:tab w:pos="571" w:val="left" w:leader="none"/>
        </w:tabs>
        <w:spacing w:before="73"/>
        <w:ind w:left="571" w:right="0" w:hanging="24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1"/>
          <w:numId w:val="1"/>
        </w:numPr>
        <w:tabs>
          <w:tab w:pos="696" w:val="left" w:leader="none"/>
        </w:tabs>
        <w:ind w:left="696" w:right="0" w:hanging="372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Permitte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-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activities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2"/>
          <w:numId w:val="1"/>
        </w:numPr>
        <w:tabs>
          <w:tab w:pos="877" w:val="left" w:leader="none"/>
        </w:tabs>
        <w:spacing w:line="240" w:lineRule="exact"/>
        <w:ind w:left="325" w:right="11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Discharge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contaminant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fro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intrusiv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investigation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(includin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samplin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soil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that</w:t>
      </w:r>
      <w:r>
        <w:rPr>
          <w:rFonts w:ascii="Arial" w:hAnsi="Arial" w:cs="Arial" w:eastAsia="Arial"/>
          <w:b/>
          <w:bCs/>
          <w:color w:val="1493C9"/>
          <w:spacing w:val="4"/>
          <w:w w:val="99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involv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chemica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testin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monitorin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(excludin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soi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fertilit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testing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fro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disturbing</w:t>
      </w:r>
      <w:r>
        <w:rPr>
          <w:rFonts w:ascii="Arial" w:hAnsi="Arial" w:cs="Arial" w:eastAsia="Arial"/>
          <w:b/>
          <w:bCs/>
          <w:color w:val="1493C9"/>
          <w:spacing w:val="5"/>
          <w:w w:val="99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soi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lan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containin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elevate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level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contaminants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commencing: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advised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writing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line="296" w:lineRule="auto"/>
        <w:ind w:left="1525" w:right="1029" w:hanging="465"/>
        <w:jc w:val="left"/>
      </w:pPr>
      <w:r>
        <w:rPr>
          <w:b w:val="0"/>
          <w:bCs w:val="0"/>
          <w:spacing w:val="0"/>
          <w:w w:val="100"/>
        </w:rPr>
        <w:t>adequate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implemented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minimise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4"/>
          <w:w w:val="100"/>
        </w:rPr>
        <w:t>environment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duration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reinstated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 w:firstLine="0"/>
        <w:jc w:val="left"/>
      </w:pPr>
      <w:r>
        <w:rPr>
          <w:b w:val="0"/>
          <w:bCs w:val="0"/>
          <w:spacing w:val="0"/>
          <w:w w:val="100"/>
        </w:rPr>
        <w:t>erosion­resistan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state.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 w:before="79"/>
        <w:ind w:left="1075" w:right="345" w:hanging="46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encountered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discharged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testing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demonstrates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complianc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Australia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Conservatio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(ANZECC)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Guideline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Fres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Marin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Qualit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(2000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freshwate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protectio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species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dispose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causin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mino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69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elevate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contaminant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separate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liquid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separate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phase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hydrocarbons.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1"/>
        </w:numPr>
        <w:tabs>
          <w:tab w:pos="876" w:val="left" w:leader="none"/>
        </w:tabs>
        <w:ind w:left="876" w:right="0" w:hanging="552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Discharge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contaminant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fro</w:t>
      </w:r>
      <w:r>
        <w:rPr>
          <w:color w:val="1493C9"/>
          <w:spacing w:val="0"/>
          <w:w w:val="100"/>
        </w:rPr>
        <w:t>m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currentl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use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fo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primar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production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previousl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primar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production.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redevelope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non­primar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production.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potabl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supplies.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2"/>
          <w:numId w:val="1"/>
        </w:numPr>
        <w:tabs>
          <w:tab w:pos="876" w:val="left" w:leader="none"/>
        </w:tabs>
        <w:spacing w:before="73"/>
        <w:ind w:left="876" w:right="0" w:hanging="552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Discharge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contaminant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fro</w:t>
      </w:r>
      <w:r>
        <w:rPr>
          <w:color w:val="1493C9"/>
          <w:spacing w:val="0"/>
          <w:w w:val="100"/>
        </w:rPr>
        <w:t>m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no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use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fo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primar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production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 w:before="79"/>
        <w:ind w:left="1075" w:right="119" w:hanging="465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in­situ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imported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deposited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concentrations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target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contaminants,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95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percent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upper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confidence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mean,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determined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‘Contaminated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Guidelines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No.5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Investigation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Analysis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Soils’,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Ministry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(2011)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below: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in­situ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imported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deposited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4" w:firstLine="0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15" w:firstLine="0"/>
        <w:jc w:val="right"/>
      </w:pP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252" w:right="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included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2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acceptance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protection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groundwater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270" w:firstLine="0"/>
        <w:jc w:val="left"/>
      </w:pPr>
      <w:r>
        <w:rPr>
          <w:b w:val="0"/>
          <w:bCs w:val="0"/>
          <w:spacing w:val="-1"/>
          <w:w w:val="100"/>
        </w:rPr>
        <w:t>4.2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‘Guideline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Assessin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Managin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Petroleu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Hydrocarbo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Contaminated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Zealand,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Ministr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(Octobe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2011)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contaminant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include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4.20: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46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guidelines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current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‘Canadia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Qualit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Guidelines’,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Canadia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Minister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(2013):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390" w:firstLine="0"/>
        <w:jc w:val="left"/>
      </w:pP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dieldri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lindan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only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soi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guidelin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‘Identifying,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Investigating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Risks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Former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Sheep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Sites: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Guide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Authorities,’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Ministry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(2006).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60"/>
          <w:cols w:num="2" w:equalWidth="0">
            <w:col w:w="1683" w:space="40"/>
            <w:col w:w="8397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line="296" w:lineRule="auto"/>
        <w:ind w:left="1525" w:right="12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backgroun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soi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materia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backgroun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2.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41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contain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separate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phase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liquid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separate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phas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hydrocarbons.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spacing w:before="79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Tabl</w:t>
      </w:r>
      <w:r>
        <w:rPr>
          <w:spacing w:val="0"/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1</w:t>
      </w:r>
      <w:r>
        <w:rPr>
          <w:spacing w:val="0"/>
          <w:w w:val="100"/>
        </w:rPr>
        <w:t>: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Permitte</w:t>
      </w:r>
      <w:r>
        <w:rPr>
          <w:spacing w:val="0"/>
          <w:w w:val="100"/>
        </w:rPr>
        <w:t>d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activit</w:t>
      </w:r>
      <w:r>
        <w:rPr>
          <w:spacing w:val="0"/>
          <w:w w:val="100"/>
        </w:rPr>
        <w:t>y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soi</w:t>
      </w:r>
      <w:r>
        <w:rPr>
          <w:spacing w:val="0"/>
          <w:w w:val="100"/>
        </w:rPr>
        <w:t>l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acceptanc</w:t>
      </w:r>
      <w:r>
        <w:rPr>
          <w:spacing w:val="0"/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5" w:hRule="exact"/>
        </w:trPr>
        <w:tc>
          <w:tcPr>
            <w:tcW w:w="25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90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Contaminant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9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280" w:right="21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Permitte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202" w:right="21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(mg/kg)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25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Arsenic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9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100.0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5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Benz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pyrene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(equivalent)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9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9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2.15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25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Cadmium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9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7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25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Chromiu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(total)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9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1171" w:right="122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400.0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25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Copper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9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1171" w:right="122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325.0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25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Tota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DDT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9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1156" w:right="122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25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1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9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1171" w:right="122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250.0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77" w:hRule="exact"/>
        </w:trPr>
        <w:tc>
          <w:tcPr>
            <w:tcW w:w="25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Mercury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92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1156" w:right="122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0.75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type w:val="continuous"/>
          <w:pgSz w:w="11900" w:h="16840"/>
          <w:pgMar w:top="1040" w:bottom="540" w:left="620" w:right="11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5" w:hRule="exact"/>
        </w:trPr>
        <w:tc>
          <w:tcPr>
            <w:tcW w:w="25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Nickel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9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1171" w:right="122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105.0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25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Zinc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9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1171" w:right="122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400.0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pStyle w:val="BodyText"/>
        <w:spacing w:before="30"/>
        <w:ind w:left="325" w:right="0" w:firstLine="0"/>
        <w:jc w:val="left"/>
      </w:pPr>
      <w:r>
        <w:rPr>
          <w:b w:val="0"/>
          <w:bCs w:val="0"/>
          <w:spacing w:val="-1"/>
          <w:w w:val="100"/>
        </w:rPr>
        <w:t>Tota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include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DDT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DDE.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/>
        <w:pict>
          <v:group style="position:absolute;margin-left:337.125pt;margin-top:40.410889pt;width:.1pt;height:14.25pt;mso-position-horizontal-relative:page;mso-position-vertical-relative:paragraph;z-index:-566" coordorigin="6743,808" coordsize="2,285">
            <v:shape style="position:absolute;left:6743;top:808;width:2;height:285" coordorigin="6743,808" coordsize="0,285" path="m6743,808l6743,1093e" filled="f" stroked="t" strokeweight=".85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125pt;margin-top:68.160889pt;width:.1pt;height:27pt;mso-position-horizontal-relative:page;mso-position-vertical-relative:paragraph;z-index:-565" coordorigin="6743,1363" coordsize="2,540">
            <v:shape style="position:absolute;left:6743;top:1363;width:2;height:540" coordorigin="6743,1363" coordsize="0,540" path="m6743,1363l6743,1903e" filled="f" stroked="t" strokeweight=".85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Tabl</w:t>
      </w:r>
      <w:r>
        <w:rPr>
          <w:spacing w:val="0"/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0"/>
          <w:w w:val="100"/>
        </w:rPr>
        <w:t>: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Backgroun</w:t>
      </w:r>
      <w:r>
        <w:rPr>
          <w:spacing w:val="0"/>
          <w:w w:val="100"/>
        </w:rPr>
        <w:t>d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range</w:t>
      </w:r>
      <w:r>
        <w:rPr>
          <w:spacing w:val="0"/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trac</w:t>
      </w:r>
      <w:r>
        <w:rPr>
          <w:spacing w:val="0"/>
          <w:w w:val="100"/>
        </w:rPr>
        <w:t>e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element</w:t>
      </w:r>
      <w:r>
        <w:rPr>
          <w:spacing w:val="0"/>
          <w:w w:val="100"/>
        </w:rPr>
        <w:t>s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Aucklan</w:t>
      </w:r>
      <w:r>
        <w:rPr>
          <w:spacing w:val="0"/>
          <w:w w:val="100"/>
        </w:rPr>
        <w:t>d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soil</w:t>
      </w:r>
      <w:r>
        <w:rPr>
          <w:spacing w:val="0"/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(Aucklan</w:t>
      </w:r>
      <w:r>
        <w:rPr>
          <w:spacing w:val="0"/>
          <w:w w:val="100"/>
        </w:rPr>
        <w:t>d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Counci</w:t>
      </w:r>
      <w:r>
        <w:rPr>
          <w:spacing w:val="0"/>
          <w:w w:val="100"/>
        </w:rPr>
        <w:t>l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TP153</w:t>
      </w:r>
      <w:r>
        <w:rPr>
          <w:spacing w:val="0"/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2001)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5" w:hRule="exact"/>
        </w:trPr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0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Elemen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(tota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recoverable)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0"/>
              <w:ind w:left="3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Non­volcani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range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0"/>
              <w:ind w:left="4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Volcani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range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0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Arseni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(As)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8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37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0.4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3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284" w:hRule="exact"/>
        </w:trPr>
        <w:tc>
          <w:tcPr>
            <w:tcW w:w="33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96" w:lineRule="auto" w:before="30"/>
              <w:ind w:left="104" w:right="192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Boro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(B)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Cadmiu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(Cd)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Chromiu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(Cr)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Coppe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(Cu)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(Pb)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Mercur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(Hg)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Nickel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(Ni)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Zin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(Zn)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8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9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24"/>
              <w:ind w:left="16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&lt;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78" w:hRule="exact"/>
        </w:trPr>
        <w:tc>
          <w:tcPr>
            <w:tcW w:w="33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8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&lt;0.1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0.65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270" w:hRule="exact"/>
        </w:trPr>
        <w:tc>
          <w:tcPr>
            <w:tcW w:w="33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8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9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17"/>
              <w:ind w:left="16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125*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70" w:hRule="exact"/>
        </w:trPr>
        <w:tc>
          <w:tcPr>
            <w:tcW w:w="33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8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9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17"/>
              <w:ind w:left="2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70" w:hRule="exact"/>
        </w:trPr>
        <w:tc>
          <w:tcPr>
            <w:tcW w:w="33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8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36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&lt;5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33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8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8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&lt;0.03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0.45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284" w:hRule="exact"/>
        </w:trPr>
        <w:tc>
          <w:tcPr>
            <w:tcW w:w="33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490" w:type="dxa"/>
            <w:gridSpan w:val="2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31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0.9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40" w:type="dxa"/>
            <w:gridSpan w:val="2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31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3" w:hRule="exact"/>
        </w:trPr>
        <w:tc>
          <w:tcPr>
            <w:tcW w:w="33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490" w:type="dxa"/>
            <w:gridSpan w:val="2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17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40" w:type="dxa"/>
            <w:gridSpan w:val="2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17"/>
              <w:ind w:left="7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1160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2"/>
          <w:numId w:val="2"/>
        </w:numPr>
        <w:tabs>
          <w:tab w:pos="878" w:val="left" w:leader="none"/>
        </w:tabs>
        <w:spacing w:before="73"/>
        <w:ind w:left="878" w:right="0" w:hanging="55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Discharge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contaminant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fro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manage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remediate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land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line="296" w:lineRule="auto" w:before="79"/>
        <w:ind w:left="1075" w:right="245" w:hanging="465"/>
        <w:jc w:val="left"/>
      </w:pPr>
      <w:r>
        <w:rPr>
          <w:b w:val="0"/>
          <w:bCs w:val="0"/>
          <w:spacing w:val="-1"/>
          <w:w w:val="100"/>
        </w:rPr>
        <w:t>Discharge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land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discharge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contaminant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previousl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been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held,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consent,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remediatio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monitoring.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2"/>
        </w:numPr>
        <w:tabs>
          <w:tab w:pos="875" w:val="left" w:leader="none"/>
        </w:tabs>
        <w:ind w:left="875" w:right="0" w:hanging="551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Discharge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contaminant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fro</w:t>
      </w:r>
      <w:r>
        <w:rPr>
          <w:color w:val="1493C9"/>
          <w:spacing w:val="0"/>
          <w:w w:val="100"/>
        </w:rPr>
        <w:t>m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fue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storag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system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fuel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system: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 w:before="51"/>
        <w:ind w:left="1525" w:right="125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concentration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soluble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overland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stormwater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boundary,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groundwater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Australia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Guideline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Fres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Marin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Qualit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(ANZECC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Guidelines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(2000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3.4.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‘Trigge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toxicant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protection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marin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freshwater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relevant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protectio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percen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species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contain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separate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phase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hydrocarbons.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removal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fuel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system: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 w:before="51"/>
        <w:ind w:left="1525" w:right="125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concentration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soluble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overland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stormwater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boundary,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groundwater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Australia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Guideline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Fres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Marin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Qualit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(ANZECC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Guidelines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(2000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3.4.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‘Trigge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toxicant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protection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marin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freshwater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relevant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protectio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species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/>
        <w:ind w:left="1525" w:right="33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concentrations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remaining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removal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fuel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acceptance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protectio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groundwate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qualit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4.2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‘Guideline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Assessin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Managin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Petroleu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Hydrocarbo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Contaminate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Zealand,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Ministr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(Octobe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2011)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contain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separate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phase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hydrocarbons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/>
        <w:ind w:left="1525" w:right="814" w:hanging="46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contaminated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removed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disposed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authorise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accep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/>
        <w:ind w:left="1525" w:right="11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fue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storag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remova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investigation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remediation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validatio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processes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carried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‘Guidelines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Managing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Petroleum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Hydrocarbo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Contaminate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Zealand’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Ministr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(Octobe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2011).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3"/>
        </w:numPr>
        <w:tabs>
          <w:tab w:pos="697" w:val="left" w:leader="none"/>
        </w:tabs>
        <w:ind w:left="697" w:right="0" w:hanging="373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Controlle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0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3"/>
        </w:numPr>
        <w:tabs>
          <w:tab w:pos="881" w:val="left" w:leader="none"/>
        </w:tabs>
        <w:spacing w:line="240" w:lineRule="exact" w:before="78"/>
        <w:ind w:left="325" w:right="694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Discharge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contaminant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fro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lan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no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meetin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th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relevan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permitte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activity</w:t>
      </w:r>
      <w:r>
        <w:rPr>
          <w:rFonts w:ascii="Arial" w:hAnsi="Arial" w:cs="Arial" w:eastAsia="Arial"/>
          <w:b/>
          <w:bCs/>
          <w:color w:val="1493C9"/>
          <w:spacing w:val="5"/>
          <w:w w:val="99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controls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investigation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(contaminated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land)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exist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investigation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(contaminated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3"/>
        </w:numPr>
        <w:tabs>
          <w:tab w:pos="1524" w:val="left" w:leader="none"/>
        </w:tabs>
        <w:spacing w:line="296" w:lineRule="auto" w:before="51"/>
        <w:ind w:left="1525" w:right="115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concentrations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soluble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overland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stormwater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boundary,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groundwater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guideline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Australia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Guideline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Fres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Marin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Quality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(ANZECC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Guideline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(Octobe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2000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3.4.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‘Trigge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value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toxicant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alternativ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levels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protection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marin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freshwater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relevant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protectio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percen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3"/>
        </w:numPr>
        <w:tabs>
          <w:tab w:pos="1524" w:val="left" w:leader="none"/>
        </w:tabs>
        <w:spacing w:line="296" w:lineRule="auto"/>
        <w:ind w:left="1525" w:right="1134" w:hanging="465"/>
        <w:jc w:val="left"/>
      </w:pP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highly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unlikely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presen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future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3"/>
        </w:numPr>
        <w:tabs>
          <w:tab w:pos="1524" w:val="left" w:leader="none"/>
        </w:tabs>
        <w:spacing w:line="296" w:lineRule="auto"/>
        <w:ind w:left="1525" w:right="30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contamination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contained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beneath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continuous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impervious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laye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highes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seasona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groundwate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beneat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authorit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report.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2"/>
          <w:numId w:val="3"/>
        </w:numPr>
        <w:tabs>
          <w:tab w:pos="880" w:val="left" w:leader="none"/>
        </w:tabs>
        <w:spacing w:line="240" w:lineRule="exact" w:before="78"/>
        <w:ind w:left="325" w:right="334" w:firstLine="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Discharge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contaminant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fro</w:t>
      </w:r>
      <w:r>
        <w:rPr>
          <w:color w:val="1493C9"/>
          <w:spacing w:val="0"/>
          <w:w w:val="100"/>
        </w:rPr>
        <w:t>m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disturbanc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remediatio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no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meetin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the</w:t>
      </w:r>
      <w:r>
        <w:rPr>
          <w:color w:val="1493C9"/>
          <w:spacing w:val="5"/>
          <w:w w:val="99"/>
        </w:rPr>
        <w:t> </w:t>
      </w:r>
      <w:r>
        <w:rPr>
          <w:color w:val="1493C9"/>
          <w:spacing w:val="6"/>
          <w:w w:val="100"/>
        </w:rPr>
        <w:t>relevan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6"/>
          <w:w w:val="100"/>
        </w:rPr>
        <w:t>permitte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6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6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investigation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(contaminated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land)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exist.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remedial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(contaminated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exist.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authorit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bot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reports.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3"/>
        </w:numPr>
        <w:tabs>
          <w:tab w:pos="696" w:val="left" w:leader="none"/>
        </w:tabs>
        <w:spacing w:before="73"/>
        <w:ind w:left="696" w:right="0" w:hanging="372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2"/>
          <w:numId w:val="3"/>
        </w:numPr>
        <w:tabs>
          <w:tab w:pos="881" w:val="left" w:leader="none"/>
        </w:tabs>
        <w:spacing w:line="240" w:lineRule="exact"/>
        <w:ind w:left="325" w:right="634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Discharge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contaminant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fro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lan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no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meetin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th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relevan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controlle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activity</w:t>
      </w:r>
      <w:r>
        <w:rPr>
          <w:rFonts w:ascii="Arial" w:hAnsi="Arial" w:cs="Arial" w:eastAsia="Arial"/>
          <w:b/>
          <w:bCs/>
          <w:color w:val="1493C9"/>
          <w:spacing w:val="5"/>
          <w:w w:val="99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controls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spacing w:line="296" w:lineRule="auto"/>
        <w:ind w:left="1075" w:right="220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investigation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(contaminated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land)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report,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(contaminated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land),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remedia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(contaminate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validatio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(contaminate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land)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4"/>
        </w:numPr>
        <w:tabs>
          <w:tab w:pos="573" w:val="left" w:leader="none"/>
        </w:tabs>
        <w:ind w:left="573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Controlle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3.1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Matters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23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restrict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application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before="1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Discharge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contaminant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adequacy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investigation,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including: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480" w:right="3" w:firstLine="45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1" w:lineRule="auto" w:before="51"/>
        <w:ind w:left="252" w:right="6429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sampling.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analysis.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ris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assessment.</w:t>
      </w:r>
      <w:r>
        <w:rPr>
          <w:b w:val="0"/>
          <w:bCs w:val="0"/>
          <w:spacing w:val="0"/>
          <w:w w:val="100"/>
        </w:rPr>
      </w:r>
    </w:p>
    <w:p>
      <w:pPr>
        <w:spacing w:after="0" w:line="461" w:lineRule="auto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83" w:space="40"/>
            <w:col w:w="8377"/>
          </w:cols>
        </w:sectPr>
      </w:pP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before="6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adequac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required.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Discharge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contaminant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disturbanc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remediatio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adequacy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investigation,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including: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8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480" w:right="3" w:firstLine="45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1" w:lineRule="auto" w:before="51"/>
        <w:ind w:left="252" w:right="6489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sampling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analysis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ris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assessment.</w:t>
      </w:r>
      <w:r>
        <w:rPr>
          <w:b w:val="0"/>
          <w:bCs w:val="0"/>
          <w:spacing w:val="0"/>
          <w:w w:val="100"/>
        </w:rPr>
      </w:r>
    </w:p>
    <w:p>
      <w:pPr>
        <w:spacing w:after="0" w:line="461" w:lineRule="auto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83" w:space="40"/>
            <w:col w:w="8377"/>
          </w:cols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before="79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adequac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implementatio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remedia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46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61" w:lineRule="auto"/>
        <w:ind w:left="1480" w:right="3" w:firstLine="45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419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managed,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3"/>
          <w:w w:val="100"/>
        </w:rPr>
        <w:t>validatio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report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61" w:lineRule="auto"/>
        <w:ind w:left="252" w:right="6872" w:firstLine="0"/>
        <w:jc w:val="left"/>
      </w:pPr>
      <w:r>
        <w:rPr>
          <w:b w:val="0"/>
          <w:bCs w:val="0"/>
          <w:spacing w:val="-2"/>
          <w:w w:val="100"/>
        </w:rPr>
        <w:t>monitored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3"/>
          <w:w w:val="100"/>
        </w:rPr>
        <w:t>reporte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after="0" w:line="461" w:lineRule="auto"/>
        <w:jc w:val="left"/>
        <w:sectPr>
          <w:type w:val="continuous"/>
          <w:pgSz w:w="11900" w:h="16840"/>
          <w:pgMar w:top="1040" w:bottom="540" w:left="620" w:right="1460"/>
          <w:cols w:num="2" w:equalWidth="0">
            <w:col w:w="1683" w:space="40"/>
            <w:col w:w="8097"/>
          </w:cols>
        </w:sectPr>
      </w:pP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 w:before="6"/>
        <w:ind w:left="1525" w:right="37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tracking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removed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course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method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avoi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supplies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timin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revie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consent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4"/>
        </w:numPr>
        <w:tabs>
          <w:tab w:pos="573" w:val="left" w:leader="none"/>
        </w:tabs>
        <w:spacing w:before="73"/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numPr>
          <w:ilvl w:val="1"/>
          <w:numId w:val="5"/>
        </w:numPr>
        <w:tabs>
          <w:tab w:pos="651" w:val="left" w:leader="none"/>
        </w:tabs>
        <w:ind w:left="651" w:right="0" w:hanging="327"/>
        <w:jc w:val="left"/>
        <w:rPr>
          <w:b w:val="0"/>
          <w:bCs w:val="0"/>
        </w:rPr>
      </w:pPr>
      <w:r>
        <w:rPr>
          <w:spacing w:val="0"/>
          <w:w w:val="100"/>
        </w:rPr>
        <w:t>Matters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discretion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follows: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5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adequac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detaile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investigatio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(contaminate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land)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including: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sampling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analysis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2"/>
          <w:w w:val="100"/>
        </w:rPr>
        <w:t>ris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assessment.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5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suitability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contamination.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approac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remediatio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ongoin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spacing w:line="296" w:lineRule="auto" w:before="51"/>
        <w:ind w:left="1525" w:right="419" w:hanging="465"/>
        <w:jc w:val="left"/>
      </w:pPr>
      <w:r>
        <w:rPr>
          <w:b w:val="0"/>
          <w:bCs w:val="0"/>
          <w:spacing w:val="0"/>
          <w:w w:val="100"/>
        </w:rPr>
        <w:t>remediation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methods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4"/>
          <w:w w:val="100"/>
        </w:rPr>
        <w:t>environment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timin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remediation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remediatio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completion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spacing w:line="296" w:lineRule="auto"/>
        <w:ind w:left="1525" w:right="134" w:hanging="465"/>
        <w:jc w:val="left"/>
      </w:pP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frequency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contaminants.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5"/>
        </w:numPr>
        <w:tabs>
          <w:tab w:pos="1074" w:val="left" w:leader="none"/>
        </w:tabs>
        <w:spacing w:line="296" w:lineRule="auto"/>
        <w:ind w:left="1075" w:right="90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adequac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(contaminate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validatio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report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(contaminated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land)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both,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applicable.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transport,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tracking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removed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course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timin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revie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consent.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566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567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hanging="24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3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7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hanging="5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54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hanging="554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3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325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H4.5: Contaminated land</dc:title>
  <dc:creator>Auckland Council</dc:creator>
  <dcterms:created xsi:type="dcterms:W3CDTF">2014-06-03T13:40:49Z</dcterms:created>
  <dcterms:modified xsi:type="dcterms:W3CDTF">2014-06-03T13:40:49Z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2014-06-03T00:00:00Z</vt:filetime>
  </property>
</Properties>
</file>