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spacing w:line="387" w:lineRule="auto"/>
        <w:ind w:right="7284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4.1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On­sit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wastewater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6"/>
          <w:w w:val="100"/>
        </w:rPr>
        <w:t>Introduction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6" w:lineRule="auto" w:before="38"/>
        <w:ind w:left="325" w:right="269" w:firstLine="0"/>
        <w:jc w:val="left"/>
      </w:pP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network.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rules,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domestic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254" w:firstLine="0"/>
        <w:jc w:val="left"/>
      </w:pP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networks,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exfiltration,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addressed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section.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119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regulating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systems.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regulating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0.875pt;margin-top:-2.246094pt;width:.1pt;height:321pt;mso-position-horizontal-relative:page;mso-position-vertical-relative:paragraph;z-index:-312" coordorigin="818,-45" coordsize="2,6420">
            <v:shape style="position:absolute;left:818;top:-45;width:2;height:6420" coordorigin="818,-45" coordsize="0,6420" path="m818,-45l818,6375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8"/>
          <w:w w:val="105"/>
          <w:sz w:val="16"/>
          <w:szCs w:val="16"/>
        </w:rPr>
        <w:t>[rp]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4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domestic­type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domestic­type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lawfully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existence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resource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consent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becoming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domestic­typ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permanen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suppl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0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domestic­typ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circumstance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cannot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feasibly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combined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6m3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domestic­type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and/o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provide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privat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network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domestic­type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deep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replacemen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domestic­typ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directl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(unles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previously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authorised)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domestic­typ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'dee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before="73"/>
        <w:ind w:left="571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696" w:val="left" w:leader="none"/>
        </w:tabs>
        <w:ind w:left="696" w:right="0" w:hanging="37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Permitte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268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2"/>
          <w:w w:val="100"/>
        </w:rPr>
        <w:t>stated.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"/>
        </w:numPr>
        <w:tabs>
          <w:tab w:pos="886" w:val="left" w:leader="none"/>
        </w:tabs>
        <w:ind w:left="325" w:right="0" w:firstLine="0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General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90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contaminatio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dischargin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drain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propertie.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6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1075" w:right="609" w:firstLine="0"/>
        <w:jc w:val="left"/>
      </w:pP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disturb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Whenua.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4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contracted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58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Systems: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2004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(TP58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recommendations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provider'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recommendation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suitabl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qualified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contractor's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recommendations.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minimum,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specifi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filter(s)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checked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cleaned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quarterly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504" w:hanging="465"/>
        <w:jc w:val="left"/>
      </w:pPr>
      <w:r>
        <w:rPr>
          <w:b w:val="0"/>
          <w:bCs w:val="0"/>
          <w:spacing w:val="0"/>
          <w:w w:val="100"/>
        </w:rPr>
        <w:t>secondary/tertiary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serviced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contractor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564" w:hanging="465"/>
        <w:jc w:val="left"/>
      </w:pPr>
      <w:r>
        <w:rPr>
          <w:b w:val="0"/>
          <w:bCs w:val="0"/>
          <w:spacing w:val="0"/>
          <w:w w:val="100"/>
        </w:rPr>
        <w:t>primary/septic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pumped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sludge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occupy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volume,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1015" w:hanging="465"/>
        <w:jc w:val="left"/>
      </w:pPr>
      <w:r>
        <w:rPr>
          <w:b w:val="0"/>
          <w:bCs w:val="0"/>
          <w:spacing w:val="-1"/>
          <w:w w:val="100"/>
        </w:rPr>
        <w:t>record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inspectio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agents.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"/>
        </w:numPr>
        <w:tabs>
          <w:tab w:pos="880" w:val="left" w:leader="none"/>
        </w:tabs>
        <w:spacing w:line="240" w:lineRule="exact"/>
        <w:ind w:left="325" w:right="499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Secondar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treatmen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domestic­typ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wastewate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sit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vi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treatment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3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applicatio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disposa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system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per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day.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21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proportio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equa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1.5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4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2"/>
          <w:w w:val="100"/>
          <w:position w:val="0"/>
        </w:rPr>
        <w:t>per</w:t>
      </w:r>
      <w:r>
        <w:rPr>
          <w:b w:val="0"/>
          <w:bCs w:val="0"/>
          <w:spacing w:val="-2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litre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day.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9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Titles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1972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cross­lease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title.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1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investigatio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procedures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design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installatio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on­sit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treatment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TP58,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matters: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 w:before="1"/>
        <w:ind w:left="1525" w:right="26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suitability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(Chapter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TP58).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allowance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litres/person/da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estimated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TP58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189" w:hanging="465"/>
        <w:jc w:val="left"/>
      </w:pPr>
      <w:r>
        <w:rPr>
          <w:b w:val="0"/>
          <w:bCs w:val="0"/>
          <w:spacing w:val="0"/>
          <w:w w:val="100"/>
        </w:rPr>
        <w:t>septic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filter,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equivalent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aerobi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77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secondary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better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parameter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ranges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TP58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36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comprise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pressure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compensating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dripper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irrigation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5mm/day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depending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TP58).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1"/>
        </w:numPr>
        <w:tabs>
          <w:tab w:pos="880" w:val="left" w:leader="none"/>
        </w:tabs>
        <w:spacing w:line="240" w:lineRule="exact" w:before="78"/>
        <w:ind w:left="325" w:right="320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Treate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domestic­typ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wastewate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vi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treatmen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application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4"/>
          <w:w w:val="100"/>
        </w:rPr>
        <w:t>disposa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syste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tha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wa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permitte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4"/>
          <w:w w:val="100"/>
        </w:rPr>
        <w:t>and/o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lawfull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existenc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4"/>
          <w:w w:val="100"/>
        </w:rPr>
        <w:t>withou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th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need</w:t>
      </w:r>
      <w:r>
        <w:rPr>
          <w:color w:val="1493C9"/>
          <w:spacing w:val="4"/>
          <w:w w:val="99"/>
        </w:rPr>
        <w:t> </w:t>
      </w:r>
      <w:r>
        <w:rPr>
          <w:color w:val="1493C9"/>
          <w:spacing w:val="7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7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8"/>
          <w:w w:val="100"/>
        </w:rPr>
        <w:t> </w:t>
      </w:r>
      <w:r>
        <w:rPr>
          <w:color w:val="1493C9"/>
          <w:spacing w:val="7"/>
          <w:w w:val="100"/>
        </w:rPr>
        <w:t>resourc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8"/>
          <w:w w:val="100"/>
        </w:rPr>
        <w:t> </w:t>
      </w:r>
      <w:r>
        <w:rPr>
          <w:color w:val="1493C9"/>
          <w:spacing w:val="7"/>
          <w:w w:val="100"/>
        </w:rPr>
        <w:t>consen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7"/>
          <w:w w:val="100"/>
        </w:rPr>
        <w:t> </w:t>
      </w:r>
      <w:r>
        <w:rPr>
          <w:color w:val="1493C9"/>
          <w:spacing w:val="7"/>
          <w:w w:val="100"/>
        </w:rPr>
        <w:t>a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8"/>
          <w:w w:val="100"/>
        </w:rPr>
        <w:t> </w:t>
      </w:r>
      <w:r>
        <w:rPr>
          <w:color w:val="1493C9"/>
          <w:spacing w:val="7"/>
          <w:w w:val="100"/>
        </w:rPr>
        <w:t>th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8"/>
          <w:w w:val="100"/>
        </w:rPr>
        <w:t> </w:t>
      </w:r>
      <w:r>
        <w:rPr>
          <w:color w:val="1493C9"/>
          <w:spacing w:val="7"/>
          <w:w w:val="100"/>
        </w:rPr>
        <w:t>dat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7"/>
          <w:w w:val="100"/>
        </w:rPr>
        <w:t> </w:t>
      </w:r>
      <w:r>
        <w:rPr>
          <w:color w:val="1493C9"/>
          <w:spacing w:val="7"/>
          <w:w w:val="100"/>
        </w:rPr>
        <w:t>thi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8"/>
          <w:w w:val="100"/>
        </w:rPr>
        <w:t> </w:t>
      </w:r>
      <w:r>
        <w:rPr>
          <w:color w:val="1493C9"/>
          <w:spacing w:val="7"/>
          <w:w w:val="100"/>
        </w:rPr>
        <w:t>rul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8"/>
          <w:w w:val="100"/>
        </w:rPr>
        <w:t> </w:t>
      </w:r>
      <w:r>
        <w:rPr>
          <w:color w:val="1493C9"/>
          <w:spacing w:val="7"/>
          <w:w w:val="100"/>
        </w:rPr>
        <w:t>become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7"/>
          <w:w w:val="100"/>
        </w:rPr>
        <w:t> </w:t>
      </w:r>
      <w:r>
        <w:rPr>
          <w:color w:val="1493C9"/>
          <w:spacing w:val="7"/>
          <w:w w:val="100"/>
        </w:rPr>
        <w:t>operative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15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become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operative.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9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per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design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flow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greater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existing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date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Unitary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Plan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becomes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operative.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1075" w:right="0" w:firstLine="0"/>
        <w:jc w:val="left"/>
      </w:pP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better.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2"/>
          <w:numId w:val="1"/>
        </w:numPr>
        <w:tabs>
          <w:tab w:pos="882" w:val="left" w:leader="none"/>
        </w:tabs>
        <w:spacing w:line="240" w:lineRule="exact"/>
        <w:ind w:left="325" w:right="154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Treate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domestic­typ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wastewate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fro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on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dwellin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withou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permanen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powe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supply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4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4"/>
          <w:w w:val="100"/>
        </w:rPr>
        <w:t>sit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vi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4"/>
          <w:w w:val="100"/>
        </w:rPr>
        <w:t>treatmen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4"/>
          <w:w w:val="100"/>
        </w:rPr>
        <w:t>applicatio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disposa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system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2m</w:t>
      </w:r>
      <w:r>
        <w:rPr>
          <w:b w:val="0"/>
          <w:bCs w:val="0"/>
          <w:spacing w:val="0"/>
          <w:w w:val="100"/>
        </w:rPr>
        <w:t>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21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proportio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equa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1.5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4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2"/>
          <w:w w:val="100"/>
          <w:position w:val="0"/>
        </w:rPr>
        <w:t>per</w:t>
      </w:r>
      <w:r>
        <w:rPr>
          <w:b w:val="0"/>
          <w:bCs w:val="0"/>
          <w:spacing w:val="-2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litre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day.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0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Titles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1972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cross­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title.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1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investigatio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procedures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design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installatio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on­sit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treatment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TP58,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matters: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suitabilit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TP58)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218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allowance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litres/person/day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3"/>
          <w:w w:val="100"/>
        </w:rPr>
        <w:t>(Chapte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TP58)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189" w:hanging="465"/>
        <w:jc w:val="left"/>
      </w:pPr>
      <w:r>
        <w:rPr>
          <w:b w:val="0"/>
          <w:bCs w:val="0"/>
          <w:spacing w:val="0"/>
          <w:w w:val="100"/>
        </w:rPr>
        <w:t>septic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filter,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equivalent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aerobi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system.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1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comprise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pressure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compensating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dripper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irrigation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pressure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distribution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(LPED)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trenches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beds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achieved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(Chapter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TP58)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TP58).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1"/>
        </w:numPr>
        <w:tabs>
          <w:tab w:pos="884" w:val="left" w:leader="none"/>
        </w:tabs>
        <w:spacing w:line="240" w:lineRule="exact" w:before="78"/>
        <w:ind w:left="325" w:right="230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Treate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domestic­typ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wastewate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vi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5"/>
          <w:w w:val="100"/>
        </w:rPr>
        <w:t>on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u</w:t>
      </w:r>
      <w:r>
        <w:rPr>
          <w:color w:val="1493C9"/>
          <w:spacing w:val="0"/>
          <w:w w:val="100"/>
        </w:rPr>
        <w:t>p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thre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5"/>
          <w:w w:val="100"/>
        </w:rPr>
        <w:t>treatmen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land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4"/>
          <w:w w:val="100"/>
        </w:rPr>
        <w:t>applicatio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disposa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system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site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circumstance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wher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th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wastewate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systems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canno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b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feasibl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combined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3m³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31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proportio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equa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3m</w:t>
      </w:r>
      <w:r>
        <w:rPr>
          <w:b w:val="0"/>
          <w:bCs w:val="0"/>
          <w:spacing w:val="0"/>
          <w:w w:val="100"/>
        </w:rPr>
        <w:t>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litr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combined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05" w:hanging="465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fenced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prevent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heavy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vehicle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stock.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1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investigatio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procedures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design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installatio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on­sit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treatment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TP58,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matters: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suitabilit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TP58)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204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allowance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litres/person/day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estimated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TP58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294" w:hanging="465"/>
        <w:jc w:val="left"/>
      </w:pPr>
      <w:r>
        <w:rPr>
          <w:b w:val="0"/>
          <w:bCs w:val="0"/>
          <w:spacing w:val="0"/>
          <w:w w:val="100"/>
        </w:rPr>
        <w:t>septic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filter,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equivalent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aerobi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system.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1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comprise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pressure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compensating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dripper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irrigation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pressure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distribution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(LPED)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trenches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beds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achieved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(Chapter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TP58).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3.1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wastewater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method,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spacing w:line="296" w:lineRule="auto"/>
        <w:ind w:left="1525" w:right="49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avoidance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remediatio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values.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3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appropriatenes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on­sit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wastewate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 w:before="51"/>
        <w:ind w:left="1525" w:right="1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absence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de­centralised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practicalit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connectin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volume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 w:firstLine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42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conditions,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proximity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bodies,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drain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neighborin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properties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00" w:firstLine="0"/>
        <w:jc w:val="left"/>
      </w:pP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cumulativ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groundwater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quality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amenity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remediate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mitigated.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44" w:firstLine="0"/>
        <w:jc w:val="left"/>
      </w:pPr>
      <w:r>
        <w:rPr>
          <w:b w:val="0"/>
          <w:bCs w:val="0"/>
          <w:spacing w:val="0"/>
          <w:w w:val="100"/>
        </w:rPr>
        <w:t>ensures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addressed.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31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31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2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H4.15: On-site wastewater</dc:title>
  <dc:creator>Auckland Council</dc:creator>
  <dcterms:created xsi:type="dcterms:W3CDTF">2014-06-03T13:44:09Z</dcterms:created>
  <dcterms:modified xsi:type="dcterms:W3CDTF">2014-06-03T13:44:09Z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