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86" w:rsidRDefault="007577E8">
      <w:pPr>
        <w:pStyle w:val="Heading1"/>
        <w:spacing w:before="72"/>
        <w:ind w:left="1555" w:firstLine="0"/>
        <w:rPr>
          <w:b w:val="0"/>
          <w:bCs w:val="0"/>
        </w:rPr>
      </w:pPr>
      <w:r>
        <w:rPr>
          <w:color w:val="1493C8"/>
        </w:rPr>
        <w:t>The Proposed Auckland Unitary Plan (notified 30 September 2013)</w:t>
      </w: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before="17" w:line="200" w:lineRule="exact"/>
        <w:rPr>
          <w:sz w:val="20"/>
          <w:szCs w:val="20"/>
        </w:rPr>
      </w:pPr>
    </w:p>
    <w:p w:rsidR="00902886" w:rsidRDefault="007577E8">
      <w:pPr>
        <w:numPr>
          <w:ilvl w:val="0"/>
          <w:numId w:val="2"/>
        </w:numPr>
        <w:tabs>
          <w:tab w:val="left" w:pos="523"/>
        </w:tabs>
        <w:spacing w:before="69"/>
        <w:ind w:left="523"/>
        <w:rPr>
          <w:rFonts w:ascii="Arial" w:eastAsia="Arial" w:hAnsi="Arial" w:cs="Arial"/>
          <w:sz w:val="24"/>
          <w:szCs w:val="24"/>
        </w:rPr>
      </w:pPr>
      <w:bookmarkStart w:id="0" w:name="6_Natural_heritage"/>
      <w:bookmarkEnd w:id="0"/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Natura</w:t>
      </w:r>
      <w:r>
        <w:rPr>
          <w:rFonts w:ascii="Arial" w:eastAsia="Arial" w:hAnsi="Arial" w:cs="Arial"/>
          <w:b/>
          <w:bCs/>
          <w:color w:val="1493C8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8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-1"/>
          <w:sz w:val="24"/>
          <w:szCs w:val="24"/>
        </w:rPr>
        <w:t>heritage</w:t>
      </w:r>
    </w:p>
    <w:p w:rsidR="00902886" w:rsidRDefault="00902886">
      <w:pPr>
        <w:spacing w:before="7" w:line="150" w:lineRule="exact"/>
        <w:rPr>
          <w:sz w:val="15"/>
          <w:szCs w:val="15"/>
        </w:rPr>
      </w:pPr>
    </w:p>
    <w:p w:rsidR="00902886" w:rsidRDefault="007577E8">
      <w:pPr>
        <w:numPr>
          <w:ilvl w:val="1"/>
          <w:numId w:val="2"/>
        </w:numPr>
        <w:tabs>
          <w:tab w:val="left" w:pos="697"/>
        </w:tabs>
        <w:ind w:left="69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Notabl</w:t>
      </w:r>
      <w:r>
        <w:rPr>
          <w:rFonts w:ascii="Arial" w:eastAsia="Arial" w:hAnsi="Arial" w:cs="Arial"/>
          <w:b/>
          <w:bCs/>
          <w:color w:val="1493C8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8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8"/>
          <w:spacing w:val="5"/>
          <w:sz w:val="21"/>
          <w:szCs w:val="21"/>
        </w:rPr>
        <w:t>Trees</w:t>
      </w:r>
    </w:p>
    <w:p w:rsidR="00902886" w:rsidRDefault="00902886">
      <w:pPr>
        <w:spacing w:before="2" w:line="180" w:lineRule="exact"/>
        <w:rPr>
          <w:sz w:val="18"/>
          <w:szCs w:val="18"/>
        </w:rPr>
      </w:pPr>
    </w:p>
    <w:p w:rsidR="00902886" w:rsidRDefault="007577E8">
      <w:pPr>
        <w:pStyle w:val="Heading2"/>
        <w:rPr>
          <w:b w:val="0"/>
          <w:bCs w:val="0"/>
        </w:rPr>
      </w:pPr>
      <w:proofErr w:type="gramStart"/>
      <w:r>
        <w:t xml:space="preserve">Overlay </w:t>
      </w:r>
      <w:r>
        <w:rPr>
          <w:spacing w:val="2"/>
        </w:rPr>
        <w:t xml:space="preserve"> </w:t>
      </w:r>
      <w:r>
        <w:t>description</w:t>
      </w:r>
      <w:proofErr w:type="gramEnd"/>
    </w:p>
    <w:p w:rsidR="00902886" w:rsidRDefault="007577E8">
      <w:pPr>
        <w:pStyle w:val="BodyText"/>
        <w:spacing w:before="51" w:line="296" w:lineRule="auto"/>
        <w:ind w:left="325" w:right="110" w:firstLine="0"/>
      </w:pPr>
      <w:r>
        <w:rPr>
          <w:spacing w:val="-1"/>
        </w:rPr>
        <w:t>Individua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me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considere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amon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most</w:t>
      </w:r>
      <w:r>
        <w:rPr>
          <w:spacing w:val="-1"/>
          <w:w w:val="102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Auckland.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specifically</w:t>
      </w:r>
      <w:r>
        <w:rPr>
          <w:spacing w:val="12"/>
        </w:rPr>
        <w:t xml:space="preserve"> </w:t>
      </w:r>
      <w:r>
        <w:t>identified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ensure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benefits</w:t>
      </w:r>
      <w:r>
        <w:rPr>
          <w:spacing w:val="13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provide</w:t>
      </w:r>
      <w:r>
        <w:rPr>
          <w:w w:val="102"/>
        </w:rPr>
        <w:t xml:space="preserve"> </w:t>
      </w:r>
      <w:r>
        <w:rPr>
          <w:spacing w:val="-2"/>
        </w:rPr>
        <w:t>ar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retaine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generations.</w:t>
      </w:r>
    </w:p>
    <w:p w:rsidR="00902886" w:rsidRDefault="00902886">
      <w:pPr>
        <w:spacing w:before="6" w:line="190" w:lineRule="exact"/>
        <w:rPr>
          <w:sz w:val="19"/>
          <w:szCs w:val="19"/>
        </w:rPr>
      </w:pPr>
    </w:p>
    <w:p w:rsidR="00902886" w:rsidRDefault="007577E8">
      <w:pPr>
        <w:pStyle w:val="Heading2"/>
        <w:rPr>
          <w:b w:val="0"/>
          <w:bCs w:val="0"/>
        </w:rPr>
      </w:pPr>
      <w:r>
        <w:rPr>
          <w:spacing w:val="1"/>
        </w:rPr>
        <w:t>Objective</w:t>
      </w:r>
    </w:p>
    <w:p w:rsidR="00902886" w:rsidRDefault="007577E8">
      <w:pPr>
        <w:pStyle w:val="BodyText"/>
        <w:numPr>
          <w:ilvl w:val="2"/>
          <w:numId w:val="2"/>
        </w:numPr>
        <w:tabs>
          <w:tab w:val="left" w:pos="1074"/>
        </w:tabs>
        <w:spacing w:before="51"/>
        <w:ind w:left="1075"/>
      </w:pP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retained.</w:t>
      </w:r>
    </w:p>
    <w:p w:rsidR="00902886" w:rsidRDefault="00902886">
      <w:pPr>
        <w:spacing w:before="7" w:line="160" w:lineRule="exact"/>
        <w:rPr>
          <w:sz w:val="16"/>
          <w:szCs w:val="16"/>
        </w:rPr>
      </w:pPr>
    </w:p>
    <w:p w:rsidR="00902886" w:rsidRDefault="007577E8">
      <w:pPr>
        <w:pStyle w:val="Heading2"/>
        <w:spacing w:before="79"/>
        <w:rPr>
          <w:b w:val="0"/>
          <w:bCs w:val="0"/>
        </w:rPr>
      </w:pPr>
      <w:r>
        <w:rPr>
          <w:spacing w:val="1"/>
        </w:rPr>
        <w:t>Policies</w:t>
      </w:r>
    </w:p>
    <w:p w:rsidR="00902886" w:rsidRDefault="007577E8">
      <w:pPr>
        <w:pStyle w:val="BodyText"/>
        <w:numPr>
          <w:ilvl w:val="0"/>
          <w:numId w:val="1"/>
        </w:numPr>
        <w:tabs>
          <w:tab w:val="left" w:pos="1074"/>
        </w:tabs>
        <w:spacing w:before="51"/>
        <w:ind w:left="1075"/>
      </w:pPr>
      <w:r>
        <w:rPr>
          <w:spacing w:val="-1"/>
        </w:rPr>
        <w:t>Requir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retai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trees.</w:t>
      </w:r>
    </w:p>
    <w:p w:rsidR="00902886" w:rsidRDefault="00902886">
      <w:pPr>
        <w:spacing w:before="2" w:line="200" w:lineRule="exact"/>
        <w:rPr>
          <w:sz w:val="20"/>
          <w:szCs w:val="20"/>
        </w:rPr>
      </w:pPr>
    </w:p>
    <w:p w:rsidR="00902886" w:rsidRDefault="007577E8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305"/>
      </w:pP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education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advic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-1"/>
          <w:w w:val="102"/>
        </w:rPr>
        <w:t xml:space="preserve"> </w:t>
      </w:r>
      <w:r>
        <w:rPr>
          <w:spacing w:val="-2"/>
        </w:rPr>
        <w:t>rura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urba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areas.</w:t>
      </w:r>
    </w:p>
    <w:p w:rsidR="00902886" w:rsidRDefault="00902886">
      <w:pPr>
        <w:spacing w:before="1" w:line="150" w:lineRule="exact"/>
        <w:rPr>
          <w:sz w:val="15"/>
          <w:szCs w:val="15"/>
        </w:rPr>
      </w:pPr>
    </w:p>
    <w:p w:rsidR="00902886" w:rsidRDefault="007577E8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left="1075" w:right="335"/>
      </w:pPr>
      <w:r>
        <w:rPr>
          <w:spacing w:val="-1"/>
        </w:rPr>
        <w:t>Requir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group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inappropriat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use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-1"/>
        </w:rPr>
        <w:t>considering:</w:t>
      </w: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spacing w:before="1" w:line="296" w:lineRule="auto"/>
        <w:ind w:right="470"/>
        <w:jc w:val="left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specifi</w:t>
      </w:r>
      <w:r>
        <w:t>c</w:t>
      </w:r>
      <w:r>
        <w:rPr>
          <w:spacing w:val="8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been</w:t>
      </w:r>
      <w:r>
        <w:rPr>
          <w:spacing w:val="-1"/>
          <w:w w:val="102"/>
        </w:rPr>
        <w:t xml:space="preserve"> </w:t>
      </w:r>
      <w:r>
        <w:rPr>
          <w:spacing w:val="-1"/>
        </w:rPr>
        <w:t>identifie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notable</w:t>
      </w:r>
    </w:p>
    <w:p w:rsidR="00902886" w:rsidRDefault="00902886">
      <w:pPr>
        <w:spacing w:before="1" w:line="150" w:lineRule="exact"/>
        <w:rPr>
          <w:sz w:val="15"/>
          <w:szCs w:val="15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likelihoo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propert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trees</w:t>
      </w:r>
    </w:p>
    <w:p w:rsidR="00902886" w:rsidRDefault="00902886">
      <w:pPr>
        <w:spacing w:before="2" w:line="200" w:lineRule="exact"/>
        <w:rPr>
          <w:sz w:val="20"/>
          <w:szCs w:val="20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560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degre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futur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accommodate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notable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notable</w:t>
      </w:r>
      <w:r>
        <w:rPr>
          <w:spacing w:val="12"/>
        </w:rPr>
        <w:t xml:space="preserve"> </w:t>
      </w:r>
      <w:r>
        <w:t>groups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</w:t>
      </w:r>
    </w:p>
    <w:p w:rsidR="00902886" w:rsidRDefault="00902886">
      <w:pPr>
        <w:spacing w:before="1" w:line="150" w:lineRule="exact"/>
        <w:rPr>
          <w:sz w:val="15"/>
          <w:szCs w:val="15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710"/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whic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pruning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alteratio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necessar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accommodate</w:t>
      </w:r>
      <w:r>
        <w:rPr>
          <w:spacing w:val="16"/>
        </w:rPr>
        <w:t xml:space="preserve"> </w:t>
      </w:r>
      <w:r>
        <w:t>permitted</w:t>
      </w:r>
      <w:r>
        <w:rPr>
          <w:spacing w:val="16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site</w:t>
      </w:r>
    </w:p>
    <w:p w:rsidR="00902886" w:rsidRDefault="00902886">
      <w:pPr>
        <w:spacing w:before="1" w:line="150" w:lineRule="exact"/>
        <w:rPr>
          <w:sz w:val="15"/>
          <w:szCs w:val="15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any</w:t>
      </w:r>
      <w:r>
        <w:rPr>
          <w:spacing w:val="10"/>
        </w:rPr>
        <w:t xml:space="preserve"> </w:t>
      </w:r>
      <w:r>
        <w:t>alternative</w:t>
      </w:r>
      <w:r>
        <w:rPr>
          <w:spacing w:val="10"/>
        </w:rPr>
        <w:t xml:space="preserve"> </w:t>
      </w:r>
      <w:r>
        <w:t>methods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retaining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site,</w:t>
      </w:r>
      <w:r>
        <w:rPr>
          <w:spacing w:val="10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reserve</w:t>
      </w:r>
    </w:p>
    <w:p w:rsidR="00902886" w:rsidRDefault="00902886">
      <w:pPr>
        <w:spacing w:before="2" w:line="200" w:lineRule="exact"/>
        <w:rPr>
          <w:sz w:val="20"/>
          <w:szCs w:val="20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05" w:hanging="405"/>
        <w:jc w:val="left"/>
      </w:pPr>
      <w:r>
        <w:rPr>
          <w:spacing w:val="-1"/>
        </w:rPr>
        <w:t>whethe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mino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infringement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retentio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enhancement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notable</w:t>
      </w:r>
      <w:r>
        <w:rPr>
          <w:spacing w:val="10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notable</w:t>
      </w:r>
      <w:r>
        <w:rPr>
          <w:spacing w:val="10"/>
        </w:rPr>
        <w:t xml:space="preserve"> </w:t>
      </w:r>
      <w:r>
        <w:t>groups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902886" w:rsidRDefault="00902886">
      <w:pPr>
        <w:spacing w:before="1" w:line="150" w:lineRule="exact"/>
        <w:rPr>
          <w:sz w:val="15"/>
          <w:szCs w:val="15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620"/>
        <w:jc w:val="left"/>
      </w:pPr>
      <w:r>
        <w:rPr>
          <w:spacing w:val="-1"/>
        </w:rPr>
        <w:t>whethe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mitigatio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adequatel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compensate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notabl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2"/>
        </w:rPr>
        <w:t>notabl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grou</w:t>
      </w:r>
      <w:r>
        <w:t>p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provide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notabl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2"/>
        </w:rPr>
        <w:t>considered</w:t>
      </w:r>
    </w:p>
    <w:p w:rsidR="00902886" w:rsidRDefault="00902886">
      <w:pPr>
        <w:spacing w:before="1" w:line="150" w:lineRule="exact"/>
        <w:rPr>
          <w:sz w:val="15"/>
          <w:szCs w:val="15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r>
        <w:t>whether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proposal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consistent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accepted</w:t>
      </w:r>
      <w:r>
        <w:rPr>
          <w:spacing w:val="15"/>
        </w:rPr>
        <w:t xml:space="preserve"> </w:t>
      </w:r>
      <w:r>
        <w:t>modern</w:t>
      </w:r>
      <w:r>
        <w:rPr>
          <w:spacing w:val="15"/>
        </w:rPr>
        <w:t xml:space="preserve"> </w:t>
      </w:r>
      <w:r>
        <w:t>arboriculture</w:t>
      </w:r>
      <w:r>
        <w:rPr>
          <w:spacing w:val="14"/>
        </w:rPr>
        <w:t xml:space="preserve"> </w:t>
      </w:r>
      <w:r>
        <w:t>practice</w:t>
      </w:r>
    </w:p>
    <w:p w:rsidR="00902886" w:rsidRDefault="00902886">
      <w:pPr>
        <w:spacing w:before="2" w:line="200" w:lineRule="exact"/>
        <w:rPr>
          <w:sz w:val="20"/>
          <w:szCs w:val="20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spacing w:line="296" w:lineRule="auto"/>
        <w:ind w:right="244" w:hanging="405"/>
        <w:jc w:val="left"/>
      </w:pPr>
      <w:r>
        <w:t>methods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contain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plant</w:t>
      </w:r>
      <w:r>
        <w:rPr>
          <w:spacing w:val="13"/>
        </w:rPr>
        <w:t xml:space="preserve"> </w:t>
      </w:r>
      <w:r>
        <w:t>pathogens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diseases</w:t>
      </w:r>
      <w:r>
        <w:rPr>
          <w:spacing w:val="13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kauri</w:t>
      </w:r>
      <w:r>
        <w:rPr>
          <w:spacing w:val="13"/>
        </w:rPr>
        <w:t xml:space="preserve"> </w:t>
      </w:r>
      <w:r>
        <w:t>dieback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Dutch</w:t>
      </w:r>
      <w:r>
        <w:rPr>
          <w:w w:val="102"/>
        </w:rPr>
        <w:t xml:space="preserve"> </w:t>
      </w:r>
      <w:r>
        <w:rPr>
          <w:spacing w:val="-1"/>
        </w:rPr>
        <w:t>el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diseas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measure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preventin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sprea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soi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disposa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plant</w:t>
      </w:r>
      <w:r>
        <w:rPr>
          <w:spacing w:val="-1"/>
          <w:w w:val="102"/>
        </w:rPr>
        <w:t xml:space="preserve"> </w:t>
      </w:r>
      <w:r>
        <w:rPr>
          <w:spacing w:val="-1"/>
        </w:rPr>
        <w:t>material</w:t>
      </w:r>
    </w:p>
    <w:p w:rsidR="00902886" w:rsidRDefault="00902886">
      <w:pPr>
        <w:spacing w:before="1" w:line="150" w:lineRule="exact"/>
        <w:rPr>
          <w:sz w:val="15"/>
          <w:szCs w:val="15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plan</w:t>
      </w:r>
    </w:p>
    <w:p w:rsidR="00902886" w:rsidRDefault="00902886">
      <w:pPr>
        <w:spacing w:before="2" w:line="200" w:lineRule="exact"/>
        <w:rPr>
          <w:sz w:val="20"/>
          <w:szCs w:val="20"/>
        </w:rPr>
      </w:pPr>
    </w:p>
    <w:p w:rsidR="00902886" w:rsidRDefault="007577E8">
      <w:pPr>
        <w:pStyle w:val="BodyText"/>
        <w:numPr>
          <w:ilvl w:val="1"/>
          <w:numId w:val="1"/>
        </w:numPr>
        <w:tabs>
          <w:tab w:val="left" w:pos="1524"/>
        </w:tabs>
        <w:jc w:val="left"/>
      </w:pPr>
      <w:proofErr w:type="gramStart"/>
      <w:r>
        <w:t>the</w:t>
      </w:r>
      <w:proofErr w:type="gramEnd"/>
      <w:r>
        <w:rPr>
          <w:spacing w:val="14"/>
        </w:rPr>
        <w:t xml:space="preserve"> </w:t>
      </w:r>
      <w:r>
        <w:t>ways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tree</w:t>
      </w:r>
      <w:r>
        <w:rPr>
          <w:spacing w:val="14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protected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perpetuity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site.</w:t>
      </w:r>
    </w:p>
    <w:p w:rsidR="00902886" w:rsidRDefault="00902886">
      <w:pPr>
        <w:spacing w:before="5" w:line="160" w:lineRule="exact"/>
        <w:rPr>
          <w:sz w:val="16"/>
          <w:szCs w:val="16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  <w:bookmarkStart w:id="1" w:name="_GoBack"/>
      <w:bookmarkEnd w:id="1"/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902886">
      <w:pPr>
        <w:spacing w:line="200" w:lineRule="exact"/>
        <w:rPr>
          <w:sz w:val="20"/>
          <w:szCs w:val="20"/>
        </w:rPr>
      </w:pPr>
    </w:p>
    <w:p w:rsidR="00902886" w:rsidRDefault="007577E8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Page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1</w:t>
      </w:r>
    </w:p>
    <w:sectPr w:rsidR="00902886">
      <w:type w:val="continuous"/>
      <w:pgSz w:w="11900" w:h="16840"/>
      <w:pgMar w:top="700" w:right="12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D20C0"/>
    <w:multiLevelType w:val="hybridMultilevel"/>
    <w:tmpl w:val="199A8750"/>
    <w:lvl w:ilvl="0" w:tplc="90963882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2E1C381E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6CAE968">
      <w:start w:val="1"/>
      <w:numFmt w:val="bullet"/>
      <w:lvlText w:val="•"/>
      <w:lvlJc w:val="left"/>
      <w:rPr>
        <w:rFonts w:hint="default"/>
      </w:rPr>
    </w:lvl>
    <w:lvl w:ilvl="3" w:tplc="E154EE52">
      <w:start w:val="1"/>
      <w:numFmt w:val="bullet"/>
      <w:lvlText w:val="•"/>
      <w:lvlJc w:val="left"/>
      <w:rPr>
        <w:rFonts w:hint="default"/>
      </w:rPr>
    </w:lvl>
    <w:lvl w:ilvl="4" w:tplc="79FA0696">
      <w:start w:val="1"/>
      <w:numFmt w:val="bullet"/>
      <w:lvlText w:val="•"/>
      <w:lvlJc w:val="left"/>
      <w:rPr>
        <w:rFonts w:hint="default"/>
      </w:rPr>
    </w:lvl>
    <w:lvl w:ilvl="5" w:tplc="ED9C28A0">
      <w:start w:val="1"/>
      <w:numFmt w:val="bullet"/>
      <w:lvlText w:val="•"/>
      <w:lvlJc w:val="left"/>
      <w:rPr>
        <w:rFonts w:hint="default"/>
      </w:rPr>
    </w:lvl>
    <w:lvl w:ilvl="6" w:tplc="FDBEF582">
      <w:start w:val="1"/>
      <w:numFmt w:val="bullet"/>
      <w:lvlText w:val="•"/>
      <w:lvlJc w:val="left"/>
      <w:rPr>
        <w:rFonts w:hint="default"/>
      </w:rPr>
    </w:lvl>
    <w:lvl w:ilvl="7" w:tplc="1A56CAB6">
      <w:start w:val="1"/>
      <w:numFmt w:val="bullet"/>
      <w:lvlText w:val="•"/>
      <w:lvlJc w:val="left"/>
      <w:rPr>
        <w:rFonts w:hint="default"/>
      </w:rPr>
    </w:lvl>
    <w:lvl w:ilvl="8" w:tplc="52363AA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7EA0B90"/>
    <w:multiLevelType w:val="multilevel"/>
    <w:tmpl w:val="A560BC44"/>
    <w:lvl w:ilvl="0">
      <w:start w:val="6"/>
      <w:numFmt w:val="decimal"/>
      <w:lvlText w:val="%1"/>
      <w:lvlJc w:val="left"/>
      <w:pPr>
        <w:ind w:hanging="199"/>
        <w:jc w:val="left"/>
      </w:pPr>
      <w:rPr>
        <w:rFonts w:ascii="Arial" w:eastAsia="Arial" w:hAnsi="Arial" w:hint="default"/>
        <w:b/>
        <w:bCs/>
        <w:color w:val="1493C8"/>
        <w:sz w:val="24"/>
        <w:szCs w:val="24"/>
      </w:rPr>
    </w:lvl>
    <w:lvl w:ilvl="1">
      <w:start w:val="1"/>
      <w:numFmt w:val="decimal"/>
      <w:lvlText w:val="%1.%2"/>
      <w:lvlJc w:val="left"/>
      <w:pPr>
        <w:ind w:hanging="373"/>
        <w:jc w:val="left"/>
      </w:pPr>
      <w:rPr>
        <w:rFonts w:ascii="Arial" w:eastAsia="Arial" w:hAnsi="Arial" w:hint="default"/>
        <w:b/>
        <w:bCs/>
        <w:color w:val="1493C8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02886"/>
    <w:rsid w:val="007577E8"/>
    <w:rsid w:val="0090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523" w:hanging="199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Company>Auckland Council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E6: Natural heritage</dc:title>
  <dc:creator>Auckland Council</dc:creator>
  <cp:lastModifiedBy>Chere Arthur</cp:lastModifiedBy>
  <cp:revision>2</cp:revision>
  <dcterms:created xsi:type="dcterms:W3CDTF">2014-06-03T13:27:00Z</dcterms:created>
  <dcterms:modified xsi:type="dcterms:W3CDTF">2014-06-04T02:20:00Z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