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6" w:rsidRDefault="007577E8">
      <w:pPr>
        <w:pStyle w:val="Heading1"/>
        <w:spacing w:before="72"/>
        <w:ind w:left="1555" w:firstLine="0"/>
        <w:rPr>
          <w:b w:val="0"/>
          <w:bCs w:val="0"/>
        </w:rPr>
      </w:pPr>
      <w:r>
        <w:rPr>
          <w:color w:val="1493C8"/>
        </w:rPr>
        <w:t>The Proposed Auckland Unitary Plan (notified 30 September 2013)</w:t>
      </w: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before="17" w:line="200" w:lineRule="exact"/>
        <w:rPr>
          <w:sz w:val="20"/>
          <w:szCs w:val="20"/>
        </w:rPr>
      </w:pPr>
    </w:p>
    <w:p w:rsidR="00902886" w:rsidRDefault="007577E8">
      <w:pPr>
        <w:numPr>
          <w:ilvl w:val="0"/>
          <w:numId w:val="2"/>
        </w:numPr>
        <w:tabs>
          <w:tab w:val="left" w:pos="523"/>
        </w:tabs>
        <w:spacing w:before="69"/>
        <w:ind w:left="523"/>
        <w:rPr>
          <w:rFonts w:ascii="Arial" w:eastAsia="Arial" w:hAnsi="Arial" w:cs="Arial"/>
          <w:sz w:val="24"/>
          <w:szCs w:val="24"/>
        </w:rPr>
      </w:pPr>
      <w:bookmarkStart w:id="0" w:name="6_Natural_heritage"/>
      <w:bookmarkEnd w:id="0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Natura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heritage</w:t>
      </w:r>
    </w:p>
    <w:p w:rsidR="00902886" w:rsidRDefault="00902886">
      <w:pPr>
        <w:spacing w:before="7" w:line="150" w:lineRule="exact"/>
        <w:rPr>
          <w:sz w:val="15"/>
          <w:szCs w:val="15"/>
        </w:rPr>
      </w:pPr>
    </w:p>
    <w:p w:rsidR="00902886" w:rsidRDefault="007577E8">
      <w:pPr>
        <w:numPr>
          <w:ilvl w:val="1"/>
          <w:numId w:val="2"/>
        </w:numPr>
        <w:tabs>
          <w:tab w:val="left" w:pos="697"/>
        </w:tabs>
        <w:ind w:left="6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Notabl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Trees</w:t>
      </w:r>
    </w:p>
    <w:p w:rsidR="00902886" w:rsidRDefault="00902886">
      <w:pPr>
        <w:spacing w:before="2" w:line="180" w:lineRule="exact"/>
        <w:rPr>
          <w:sz w:val="18"/>
          <w:szCs w:val="18"/>
        </w:rPr>
      </w:pPr>
    </w:p>
    <w:p w:rsidR="00902886" w:rsidRDefault="007577E8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902886" w:rsidRDefault="007577E8">
      <w:pPr>
        <w:pStyle w:val="BodyText"/>
        <w:spacing w:before="51" w:line="296" w:lineRule="auto"/>
        <w:ind w:left="325" w:right="110" w:firstLine="0"/>
      </w:pPr>
      <w:r>
        <w:rPr>
          <w:spacing w:val="-1"/>
        </w:rPr>
        <w:t>Individua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-1"/>
          <w:w w:val="10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specifically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benefits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generations.</w:t>
      </w:r>
    </w:p>
    <w:p w:rsidR="00902886" w:rsidRDefault="00902886">
      <w:pPr>
        <w:spacing w:before="6" w:line="190" w:lineRule="exact"/>
        <w:rPr>
          <w:sz w:val="19"/>
          <w:szCs w:val="19"/>
        </w:rPr>
      </w:pPr>
    </w:p>
    <w:p w:rsidR="00902886" w:rsidRDefault="007577E8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902886" w:rsidRDefault="007577E8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Notabl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retained.</w:t>
      </w:r>
    </w:p>
    <w:p w:rsidR="00902886" w:rsidRDefault="00902886">
      <w:pPr>
        <w:spacing w:before="7" w:line="160" w:lineRule="exact"/>
        <w:rPr>
          <w:sz w:val="16"/>
          <w:szCs w:val="16"/>
        </w:rPr>
      </w:pPr>
    </w:p>
    <w:p w:rsidR="00902886" w:rsidRDefault="007577E8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902886" w:rsidRDefault="007577E8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trees.</w:t>
      </w:r>
    </w:p>
    <w:p w:rsidR="00902886" w:rsidRDefault="00902886">
      <w:pPr>
        <w:spacing w:before="2" w:line="200" w:lineRule="exact"/>
        <w:rPr>
          <w:sz w:val="20"/>
          <w:szCs w:val="20"/>
        </w:rPr>
      </w:pPr>
    </w:p>
    <w:p w:rsidR="00902886" w:rsidRDefault="007577E8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30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areas.</w:t>
      </w:r>
    </w:p>
    <w:p w:rsidR="00902886" w:rsidRDefault="00902886">
      <w:pPr>
        <w:spacing w:before="1" w:line="150" w:lineRule="exact"/>
        <w:rPr>
          <w:sz w:val="15"/>
          <w:szCs w:val="15"/>
        </w:rPr>
      </w:pPr>
    </w:p>
    <w:p w:rsidR="00902886" w:rsidRDefault="007577E8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33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considering:</w:t>
      </w: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spacing w:before="1" w:line="296" w:lineRule="auto"/>
        <w:ind w:right="470"/>
        <w:jc w:val="left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notable</w:t>
      </w:r>
    </w:p>
    <w:p w:rsidR="00902886" w:rsidRDefault="00902886">
      <w:pPr>
        <w:spacing w:before="1" w:line="150" w:lineRule="exact"/>
        <w:rPr>
          <w:sz w:val="15"/>
          <w:szCs w:val="15"/>
        </w:rPr>
      </w:pP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likelihoo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trees</w:t>
      </w:r>
    </w:p>
    <w:p w:rsidR="00902886" w:rsidRDefault="00902886">
      <w:pPr>
        <w:spacing w:before="2" w:line="200" w:lineRule="exact"/>
        <w:rPr>
          <w:sz w:val="20"/>
          <w:szCs w:val="20"/>
        </w:rPr>
      </w:pP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56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accommodate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notable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notable</w:t>
      </w:r>
      <w:r>
        <w:rPr>
          <w:spacing w:val="12"/>
        </w:rPr>
        <w:t xml:space="preserve"> </w:t>
      </w:r>
      <w:r>
        <w:t>groups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trees</w:t>
      </w:r>
    </w:p>
    <w:p w:rsidR="00902886" w:rsidRDefault="00902886">
      <w:pPr>
        <w:spacing w:before="1" w:line="150" w:lineRule="exact"/>
        <w:rPr>
          <w:sz w:val="15"/>
          <w:szCs w:val="15"/>
        </w:rPr>
      </w:pP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71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pruning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accommodate</w:t>
      </w:r>
      <w:r>
        <w:rPr>
          <w:spacing w:val="16"/>
        </w:rPr>
        <w:t xml:space="preserve"> </w:t>
      </w:r>
      <w:r>
        <w:t>permitted</w:t>
      </w:r>
      <w:r>
        <w:rPr>
          <w:spacing w:val="16"/>
        </w:rPr>
        <w:t xml:space="preserve"> </w:t>
      </w:r>
      <w:r>
        <w:t>development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</w:p>
    <w:p w:rsidR="00902886" w:rsidRDefault="00902886">
      <w:pPr>
        <w:spacing w:before="1" w:line="150" w:lineRule="exact"/>
        <w:rPr>
          <w:sz w:val="15"/>
          <w:szCs w:val="15"/>
        </w:rPr>
      </w:pP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any</w:t>
      </w:r>
      <w:r>
        <w:rPr>
          <w:spacing w:val="10"/>
        </w:rPr>
        <w:t xml:space="preserve"> </w:t>
      </w:r>
      <w:r>
        <w:t>alternative</w:t>
      </w:r>
      <w:r>
        <w:rPr>
          <w:spacing w:val="10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retaining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reserve</w:t>
      </w:r>
    </w:p>
    <w:p w:rsidR="00902886" w:rsidRDefault="00902886">
      <w:pPr>
        <w:spacing w:before="2" w:line="200" w:lineRule="exact"/>
        <w:rPr>
          <w:sz w:val="20"/>
          <w:szCs w:val="20"/>
        </w:rPr>
      </w:pP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605" w:hanging="405"/>
        <w:jc w:val="left"/>
      </w:pP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infringement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enhancement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notable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notable</w:t>
      </w:r>
      <w:r>
        <w:rPr>
          <w:spacing w:val="10"/>
        </w:rPr>
        <w:t xml:space="preserve"> </w:t>
      </w:r>
      <w:r>
        <w:t>groups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</w:p>
    <w:p w:rsidR="00902886" w:rsidRDefault="00902886">
      <w:pPr>
        <w:spacing w:before="1" w:line="150" w:lineRule="exact"/>
        <w:rPr>
          <w:sz w:val="15"/>
          <w:szCs w:val="15"/>
        </w:rPr>
      </w:pP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620"/>
        <w:jc w:val="left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compensate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notabl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</w:t>
      </w:r>
      <w:r>
        <w:t>p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notabl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considered</w:t>
      </w:r>
    </w:p>
    <w:p w:rsidR="00902886" w:rsidRDefault="00902886">
      <w:pPr>
        <w:spacing w:before="1" w:line="150" w:lineRule="exact"/>
        <w:rPr>
          <w:sz w:val="15"/>
          <w:szCs w:val="15"/>
        </w:rPr>
      </w:pP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whether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accepted</w:t>
      </w:r>
      <w:r>
        <w:rPr>
          <w:spacing w:val="15"/>
        </w:rPr>
        <w:t xml:space="preserve"> </w:t>
      </w:r>
      <w:r>
        <w:t>modern</w:t>
      </w:r>
      <w:r>
        <w:rPr>
          <w:spacing w:val="15"/>
        </w:rPr>
        <w:t xml:space="preserve"> </w:t>
      </w:r>
      <w:r>
        <w:t>arboriculture</w:t>
      </w:r>
      <w:r>
        <w:rPr>
          <w:spacing w:val="14"/>
        </w:rPr>
        <w:t xml:space="preserve"> </w:t>
      </w:r>
      <w:r>
        <w:t>practice</w:t>
      </w:r>
    </w:p>
    <w:p w:rsidR="00902886" w:rsidRDefault="00902886">
      <w:pPr>
        <w:spacing w:before="2" w:line="200" w:lineRule="exact"/>
        <w:rPr>
          <w:sz w:val="20"/>
          <w:szCs w:val="20"/>
        </w:rPr>
      </w:pP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44" w:hanging="405"/>
        <w:jc w:val="left"/>
      </w:pP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pathogens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diseases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kauri</w:t>
      </w:r>
      <w:r>
        <w:rPr>
          <w:spacing w:val="13"/>
        </w:rPr>
        <w:t xml:space="preserve"> </w:t>
      </w:r>
      <w:r>
        <w:t>dieback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Dutch</w:t>
      </w:r>
      <w:r>
        <w:rPr>
          <w:w w:val="102"/>
        </w:rPr>
        <w:t xml:space="preserve"> </w:t>
      </w:r>
      <w:r>
        <w:rPr>
          <w:spacing w:val="-1"/>
        </w:rPr>
        <w:t>el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diseas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rPr>
          <w:spacing w:val="-1"/>
          <w:w w:val="102"/>
        </w:rPr>
        <w:t xml:space="preserve"> </w:t>
      </w:r>
      <w:r>
        <w:rPr>
          <w:spacing w:val="-1"/>
        </w:rPr>
        <w:t>material</w:t>
      </w:r>
    </w:p>
    <w:p w:rsidR="00902886" w:rsidRDefault="00902886">
      <w:pPr>
        <w:spacing w:before="1" w:line="150" w:lineRule="exact"/>
        <w:rPr>
          <w:sz w:val="15"/>
          <w:szCs w:val="15"/>
        </w:rPr>
      </w:pP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</w:t>
      </w:r>
    </w:p>
    <w:p w:rsidR="00902886" w:rsidRDefault="00902886">
      <w:pPr>
        <w:spacing w:before="2" w:line="200" w:lineRule="exact"/>
        <w:rPr>
          <w:sz w:val="20"/>
          <w:szCs w:val="20"/>
        </w:rPr>
      </w:pPr>
    </w:p>
    <w:p w:rsidR="00902886" w:rsidRDefault="007577E8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ways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protected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perpetuity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site.</w:t>
      </w:r>
    </w:p>
    <w:p w:rsidR="00902886" w:rsidRDefault="00902886">
      <w:pPr>
        <w:spacing w:before="5" w:line="160" w:lineRule="exact"/>
        <w:rPr>
          <w:sz w:val="16"/>
          <w:szCs w:val="16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902886">
      <w:pPr>
        <w:spacing w:line="200" w:lineRule="exact"/>
        <w:rPr>
          <w:sz w:val="20"/>
          <w:szCs w:val="20"/>
        </w:rPr>
      </w:pPr>
    </w:p>
    <w:p w:rsidR="00902886" w:rsidRDefault="007577E8">
      <w:pPr>
        <w:spacing w:before="7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</w:p>
    <w:sectPr w:rsidR="00902886">
      <w:type w:val="continuous"/>
      <w:pgSz w:w="11900" w:h="16840"/>
      <w:pgMar w:top="700" w:right="12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20C0"/>
    <w:multiLevelType w:val="hybridMultilevel"/>
    <w:tmpl w:val="199A8750"/>
    <w:lvl w:ilvl="0" w:tplc="9096388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E1C381E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6CAE968">
      <w:start w:val="1"/>
      <w:numFmt w:val="bullet"/>
      <w:lvlText w:val="•"/>
      <w:lvlJc w:val="left"/>
      <w:rPr>
        <w:rFonts w:hint="default"/>
      </w:rPr>
    </w:lvl>
    <w:lvl w:ilvl="3" w:tplc="E154EE52">
      <w:start w:val="1"/>
      <w:numFmt w:val="bullet"/>
      <w:lvlText w:val="•"/>
      <w:lvlJc w:val="left"/>
      <w:rPr>
        <w:rFonts w:hint="default"/>
      </w:rPr>
    </w:lvl>
    <w:lvl w:ilvl="4" w:tplc="79FA0696">
      <w:start w:val="1"/>
      <w:numFmt w:val="bullet"/>
      <w:lvlText w:val="•"/>
      <w:lvlJc w:val="left"/>
      <w:rPr>
        <w:rFonts w:hint="default"/>
      </w:rPr>
    </w:lvl>
    <w:lvl w:ilvl="5" w:tplc="ED9C28A0">
      <w:start w:val="1"/>
      <w:numFmt w:val="bullet"/>
      <w:lvlText w:val="•"/>
      <w:lvlJc w:val="left"/>
      <w:rPr>
        <w:rFonts w:hint="default"/>
      </w:rPr>
    </w:lvl>
    <w:lvl w:ilvl="6" w:tplc="FDBEF582">
      <w:start w:val="1"/>
      <w:numFmt w:val="bullet"/>
      <w:lvlText w:val="•"/>
      <w:lvlJc w:val="left"/>
      <w:rPr>
        <w:rFonts w:hint="default"/>
      </w:rPr>
    </w:lvl>
    <w:lvl w:ilvl="7" w:tplc="1A56CAB6">
      <w:start w:val="1"/>
      <w:numFmt w:val="bullet"/>
      <w:lvlText w:val="•"/>
      <w:lvlJc w:val="left"/>
      <w:rPr>
        <w:rFonts w:hint="default"/>
      </w:rPr>
    </w:lvl>
    <w:lvl w:ilvl="8" w:tplc="52363A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7EA0B90"/>
    <w:multiLevelType w:val="multilevel"/>
    <w:tmpl w:val="A560BC44"/>
    <w:lvl w:ilvl="0">
      <w:start w:val="6"/>
      <w:numFmt w:val="decimal"/>
      <w:lvlText w:val="%1"/>
      <w:lvlJc w:val="left"/>
      <w:pPr>
        <w:ind w:hanging="199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8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2886"/>
    <w:rsid w:val="007577E8"/>
    <w:rsid w:val="009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523" w:hanging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Company>Auckland Council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E6: Natural heritage</dc:title>
  <dc:creator>Auckland Council</dc:creator>
  <cp:lastModifiedBy>Chere Arthur</cp:lastModifiedBy>
  <cp:revision>2</cp:revision>
  <dcterms:created xsi:type="dcterms:W3CDTF">2014-06-03T13:27:00Z</dcterms:created>
  <dcterms:modified xsi:type="dcterms:W3CDTF">2014-06-04T02:20:00Z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