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32" w:rsidRDefault="00D9303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93032" w:rsidRDefault="00D93032">
      <w:pPr>
        <w:spacing w:line="200" w:lineRule="exact"/>
        <w:rPr>
          <w:sz w:val="20"/>
          <w:szCs w:val="20"/>
        </w:rPr>
      </w:pPr>
    </w:p>
    <w:p w:rsidR="00D93032" w:rsidRDefault="00D93032">
      <w:pPr>
        <w:spacing w:line="200" w:lineRule="exact"/>
        <w:rPr>
          <w:sz w:val="20"/>
          <w:szCs w:val="20"/>
        </w:rPr>
      </w:pPr>
    </w:p>
    <w:p w:rsidR="00D93032" w:rsidRDefault="00D93032">
      <w:pPr>
        <w:spacing w:line="200" w:lineRule="exact"/>
        <w:rPr>
          <w:sz w:val="20"/>
          <w:szCs w:val="20"/>
        </w:rPr>
      </w:pPr>
    </w:p>
    <w:p w:rsidR="00D93032" w:rsidRDefault="00D93032">
      <w:pPr>
        <w:spacing w:line="200" w:lineRule="exact"/>
        <w:rPr>
          <w:sz w:val="20"/>
          <w:szCs w:val="20"/>
        </w:rPr>
      </w:pPr>
    </w:p>
    <w:p w:rsidR="00D93032" w:rsidRDefault="00D93032">
      <w:pPr>
        <w:spacing w:line="200" w:lineRule="exact"/>
        <w:rPr>
          <w:sz w:val="20"/>
          <w:szCs w:val="20"/>
        </w:rPr>
      </w:pPr>
    </w:p>
    <w:p w:rsidR="00D93032" w:rsidRDefault="00D93032">
      <w:pPr>
        <w:spacing w:before="3" w:line="220" w:lineRule="exact"/>
      </w:pPr>
    </w:p>
    <w:p w:rsidR="00D93032" w:rsidRDefault="00BF1F34">
      <w:pPr>
        <w:pStyle w:val="Heading1"/>
        <w:spacing w:before="69"/>
        <w:ind w:left="325"/>
        <w:rPr>
          <w:rFonts w:cs="Arial"/>
          <w:b w:val="0"/>
          <w:bCs w:val="0"/>
        </w:rPr>
      </w:pPr>
      <w:bookmarkStart w:id="1" w:name="11_Cross-boundary_issues"/>
      <w:bookmarkEnd w:id="1"/>
      <w:r>
        <w:rPr>
          <w:rFonts w:cs="Arial"/>
          <w:color w:val="1493C8"/>
        </w:rPr>
        <w:t>11</w:t>
      </w:r>
      <w:r>
        <w:rPr>
          <w:rFonts w:cs="Arial"/>
          <w:color w:val="1493C8"/>
          <w:spacing w:val="-12"/>
        </w:rPr>
        <w:t xml:space="preserve"> </w:t>
      </w:r>
      <w:proofErr w:type="spellStart"/>
      <w:r>
        <w:rPr>
          <w:rFonts w:cs="Arial"/>
          <w:color w:val="1493C8"/>
        </w:rPr>
        <w:t>Cross­boundary</w:t>
      </w:r>
      <w:proofErr w:type="spellEnd"/>
      <w:r>
        <w:rPr>
          <w:rFonts w:cs="Arial"/>
          <w:color w:val="1493C8"/>
          <w:spacing w:val="-12"/>
        </w:rPr>
        <w:t xml:space="preserve"> </w:t>
      </w:r>
      <w:r>
        <w:rPr>
          <w:rFonts w:cs="Arial"/>
          <w:color w:val="1493C8"/>
        </w:rPr>
        <w:t>issues</w:t>
      </w:r>
    </w:p>
    <w:p w:rsidR="00D93032" w:rsidRDefault="00D93032">
      <w:pPr>
        <w:spacing w:before="1" w:line="190" w:lineRule="exact"/>
        <w:rPr>
          <w:sz w:val="19"/>
          <w:szCs w:val="19"/>
        </w:rPr>
      </w:pPr>
    </w:p>
    <w:p w:rsidR="00D93032" w:rsidRDefault="00BF1F34">
      <w:pPr>
        <w:pStyle w:val="BodyText"/>
        <w:spacing w:line="296" w:lineRule="auto"/>
        <w:ind w:right="204" w:firstLine="0"/>
      </w:pP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neighbourin</w:t>
      </w:r>
      <w:r>
        <w:t>g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authoritie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Waikato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Council,</w:t>
      </w:r>
      <w:r>
        <w:rPr>
          <w:spacing w:val="13"/>
        </w:rPr>
        <w:t xml:space="preserve"> </w:t>
      </w:r>
      <w:r>
        <w:t>Waikato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Hauraki</w:t>
      </w:r>
      <w:r>
        <w:rPr>
          <w:spacing w:val="13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Councils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RPS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resolve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proofErr w:type="spellStart"/>
      <w:r>
        <w:t>cross­boundary</w:t>
      </w:r>
      <w:proofErr w:type="spellEnd"/>
      <w:r>
        <w:rPr>
          <w:spacing w:val="13"/>
        </w:rPr>
        <w:t xml:space="preserve"> </w:t>
      </w:r>
      <w:r>
        <w:t>issues.</w:t>
      </w:r>
      <w:r>
        <w:rPr>
          <w:spacing w:val="12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proofErr w:type="spellStart"/>
      <w:r>
        <w:t>neighbouring</w:t>
      </w:r>
      <w:proofErr w:type="spellEnd"/>
      <w:r>
        <w:rPr>
          <w:spacing w:val="14"/>
        </w:rPr>
        <w:t xml:space="preserve"> </w:t>
      </w:r>
      <w:r>
        <w:t>councils</w:t>
      </w:r>
      <w:r>
        <w:rPr>
          <w:spacing w:val="14"/>
        </w:rPr>
        <w:t xml:space="preserve"> </w:t>
      </w:r>
      <w:r>
        <w:t>are:</w:t>
      </w:r>
    </w:p>
    <w:p w:rsidR="00D93032" w:rsidRDefault="00BF1F34">
      <w:pPr>
        <w:pStyle w:val="Heading2"/>
        <w:numPr>
          <w:ilvl w:val="0"/>
          <w:numId w:val="1"/>
        </w:numPr>
        <w:tabs>
          <w:tab w:val="left" w:pos="1074"/>
        </w:tabs>
        <w:spacing w:before="1"/>
        <w:rPr>
          <w:b w:val="0"/>
          <w:bCs w:val="0"/>
        </w:rPr>
      </w:pPr>
      <w:proofErr w:type="gramStart"/>
      <w:r>
        <w:rPr>
          <w:spacing w:val="1"/>
        </w:rPr>
        <w:t>Populatio</w:t>
      </w:r>
      <w:r>
        <w:t xml:space="preserve">n </w:t>
      </w:r>
      <w:r>
        <w:rPr>
          <w:spacing w:val="1"/>
        </w:rPr>
        <w:t xml:space="preserve"> Growth</w:t>
      </w:r>
      <w:proofErr w:type="gramEnd"/>
    </w:p>
    <w:p w:rsidR="00D93032" w:rsidRDefault="00D93032">
      <w:pPr>
        <w:spacing w:before="2" w:line="120" w:lineRule="exact"/>
        <w:rPr>
          <w:sz w:val="12"/>
          <w:szCs w:val="12"/>
        </w:rPr>
      </w:pPr>
    </w:p>
    <w:p w:rsidR="00D93032" w:rsidRDefault="00BF1F34">
      <w:pPr>
        <w:pStyle w:val="BodyText"/>
        <w:spacing w:before="79" w:line="296" w:lineRule="auto"/>
        <w:ind w:right="204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strategie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island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particular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Northlan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Waikat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accommodatin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t>population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among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cities,</w:t>
      </w:r>
      <w:r>
        <w:rPr>
          <w:spacing w:val="14"/>
        </w:rPr>
        <w:t xml:space="preserve"> </w:t>
      </w:r>
      <w:r>
        <w:t>towns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settlements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areas.</w:t>
      </w:r>
    </w:p>
    <w:p w:rsidR="00D93032" w:rsidRDefault="00D93032">
      <w:pPr>
        <w:spacing w:before="2" w:line="190" w:lineRule="exact"/>
        <w:rPr>
          <w:sz w:val="19"/>
          <w:szCs w:val="19"/>
        </w:rPr>
      </w:pPr>
    </w:p>
    <w:p w:rsidR="00D93032" w:rsidRDefault="00BF1F34">
      <w:pPr>
        <w:pStyle w:val="Heading2"/>
        <w:numPr>
          <w:ilvl w:val="0"/>
          <w:numId w:val="1"/>
        </w:numPr>
        <w:tabs>
          <w:tab w:val="left" w:pos="1074"/>
        </w:tabs>
        <w:rPr>
          <w:b w:val="0"/>
          <w:bCs w:val="0"/>
        </w:rPr>
      </w:pPr>
      <w:r>
        <w:t>Transport</w:t>
      </w:r>
      <w:r>
        <w:rPr>
          <w:spacing w:val="36"/>
        </w:rPr>
        <w:t xml:space="preserve"> </w:t>
      </w:r>
      <w:r>
        <w:t>Linkages</w:t>
      </w:r>
    </w:p>
    <w:p w:rsidR="00D93032" w:rsidRDefault="00D93032">
      <w:pPr>
        <w:spacing w:before="2" w:line="120" w:lineRule="exact"/>
        <w:rPr>
          <w:sz w:val="12"/>
          <w:szCs w:val="12"/>
        </w:rPr>
      </w:pPr>
    </w:p>
    <w:p w:rsidR="00D93032" w:rsidRDefault="00BF1F34">
      <w:pPr>
        <w:pStyle w:val="BodyText"/>
        <w:spacing w:before="79" w:line="296" w:lineRule="auto"/>
        <w:ind w:right="114" w:firstLine="0"/>
      </w:pPr>
      <w:proofErr w:type="gramStart"/>
      <w:r>
        <w:t>The</w:t>
      </w:r>
      <w:r>
        <w:rPr>
          <w:spacing w:val="12"/>
        </w:rPr>
        <w:t xml:space="preserve"> </w:t>
      </w:r>
      <w:r>
        <w:t>alignment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upper</w:t>
      </w:r>
      <w:r>
        <w:rPr>
          <w:spacing w:val="12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island.</w:t>
      </w:r>
      <w:proofErr w:type="gramEnd"/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proofErr w:type="spellStart"/>
      <w:r>
        <w:t>recognising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facilitating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linkages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Auckland,</w:t>
      </w:r>
      <w:r>
        <w:rPr>
          <w:spacing w:val="12"/>
        </w:rPr>
        <w:t xml:space="preserve"> </w:t>
      </w:r>
      <w:r>
        <w:t>Northland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Waikato.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freight</w:t>
      </w:r>
      <w:r>
        <w:rPr>
          <w:w w:val="102"/>
        </w:rPr>
        <w:t xml:space="preserve"> </w:t>
      </w:r>
      <w:r>
        <w:t>movement,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expansion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roading</w:t>
      </w:r>
      <w:proofErr w:type="spellEnd"/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passenger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accessibility</w:t>
      </w:r>
      <w:r>
        <w:rPr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International</w:t>
      </w:r>
      <w:r>
        <w:rPr>
          <w:spacing w:val="13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multi­regional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nodes.</w:t>
      </w:r>
    </w:p>
    <w:p w:rsidR="00D93032" w:rsidRDefault="00D93032">
      <w:pPr>
        <w:spacing w:before="2" w:line="190" w:lineRule="exact"/>
        <w:rPr>
          <w:sz w:val="19"/>
          <w:szCs w:val="19"/>
        </w:rPr>
      </w:pPr>
    </w:p>
    <w:p w:rsidR="00D93032" w:rsidRDefault="00BF1F34">
      <w:pPr>
        <w:pStyle w:val="Heading2"/>
        <w:numPr>
          <w:ilvl w:val="0"/>
          <w:numId w:val="1"/>
        </w:numPr>
        <w:tabs>
          <w:tab w:val="left" w:pos="1074"/>
        </w:tabs>
        <w:rPr>
          <w:b w:val="0"/>
          <w:bCs w:val="0"/>
        </w:rPr>
      </w:pPr>
      <w:proofErr w:type="gramStart"/>
      <w:r>
        <w:rPr>
          <w:spacing w:val="1"/>
        </w:rPr>
        <w:t>Economi</w:t>
      </w:r>
      <w:r>
        <w:t xml:space="preserve">c </w:t>
      </w:r>
      <w:r>
        <w:rPr>
          <w:spacing w:val="12"/>
        </w:rPr>
        <w:t xml:space="preserve"> </w:t>
      </w:r>
      <w:r>
        <w:rPr>
          <w:spacing w:val="1"/>
        </w:rPr>
        <w:t>Development</w:t>
      </w:r>
      <w:proofErr w:type="gramEnd"/>
    </w:p>
    <w:p w:rsidR="00D93032" w:rsidRDefault="00D93032">
      <w:pPr>
        <w:spacing w:before="2" w:line="120" w:lineRule="exact"/>
        <w:rPr>
          <w:sz w:val="12"/>
          <w:szCs w:val="12"/>
        </w:rPr>
      </w:pPr>
    </w:p>
    <w:p w:rsidR="00D93032" w:rsidRDefault="00BF1F34">
      <w:pPr>
        <w:pStyle w:val="BodyText"/>
        <w:spacing w:before="79" w:line="296" w:lineRule="auto"/>
        <w:ind w:right="154" w:firstLine="0"/>
      </w:pPr>
      <w:r>
        <w:rPr>
          <w:spacing w:val="-1"/>
        </w:rPr>
        <w:t>Supportin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facilitatin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proofErr w:type="gramStart"/>
      <w:r>
        <w:t>movement</w:t>
      </w:r>
      <w:proofErr w:type="gramEnd"/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goods,</w:t>
      </w:r>
      <w:r>
        <w:rPr>
          <w:spacing w:val="15"/>
        </w:rPr>
        <w:t xml:space="preserve"> </w:t>
      </w:r>
      <w:r>
        <w:t>services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employees</w:t>
      </w:r>
      <w:r>
        <w:rPr>
          <w:spacing w:val="16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Auckland's</w:t>
      </w:r>
      <w:r>
        <w:rPr>
          <w:spacing w:val="15"/>
        </w:rPr>
        <w:t xml:space="preserve"> </w:t>
      </w:r>
      <w:r>
        <w:t>administrative</w:t>
      </w:r>
      <w:r>
        <w:rPr>
          <w:spacing w:val="15"/>
        </w:rPr>
        <w:t xml:space="preserve"> </w:t>
      </w:r>
      <w:r>
        <w:t>boundaries.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Waikat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region’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mineral/aggregat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Auckland.</w:t>
      </w:r>
    </w:p>
    <w:p w:rsidR="00D93032" w:rsidRDefault="00D93032">
      <w:pPr>
        <w:spacing w:before="2" w:line="190" w:lineRule="exact"/>
        <w:rPr>
          <w:sz w:val="19"/>
          <w:szCs w:val="19"/>
        </w:rPr>
      </w:pPr>
    </w:p>
    <w:p w:rsidR="00D93032" w:rsidRDefault="00BF1F34">
      <w:pPr>
        <w:pStyle w:val="Heading2"/>
        <w:numPr>
          <w:ilvl w:val="0"/>
          <w:numId w:val="1"/>
        </w:numPr>
        <w:tabs>
          <w:tab w:val="left" w:pos="1074"/>
        </w:tabs>
        <w:rPr>
          <w:b w:val="0"/>
          <w:bCs w:val="0"/>
        </w:rPr>
      </w:pPr>
      <w:proofErr w:type="gramStart"/>
      <w:r>
        <w:t xml:space="preserve">Natural </w:t>
      </w:r>
      <w:r>
        <w:rPr>
          <w:spacing w:val="4"/>
        </w:rPr>
        <w:t xml:space="preserve"> </w:t>
      </w:r>
      <w:r>
        <w:t>Environment</w:t>
      </w:r>
      <w:proofErr w:type="gramEnd"/>
    </w:p>
    <w:p w:rsidR="00D93032" w:rsidRDefault="00D93032">
      <w:pPr>
        <w:spacing w:before="2" w:line="120" w:lineRule="exact"/>
        <w:rPr>
          <w:sz w:val="12"/>
          <w:szCs w:val="12"/>
        </w:rPr>
      </w:pPr>
    </w:p>
    <w:p w:rsidR="00D93032" w:rsidRDefault="00BF1F34">
      <w:pPr>
        <w:pStyle w:val="BodyText"/>
        <w:spacing w:before="79" w:line="296" w:lineRule="auto"/>
        <w:ind w:right="235" w:firstLine="0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recognis</w:t>
      </w:r>
      <w:r>
        <w:t>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administrativ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boundaries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cross</w:t>
      </w:r>
      <w:r>
        <w:rPr>
          <w:spacing w:val="-1"/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approache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Harbou</w:t>
      </w:r>
      <w:r>
        <w:t>r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Gulf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aquifer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regions.</w:t>
      </w:r>
    </w:p>
    <w:p w:rsidR="00D93032" w:rsidRDefault="00D93032">
      <w:pPr>
        <w:spacing w:before="11" w:line="260" w:lineRule="exact"/>
        <w:rPr>
          <w:sz w:val="26"/>
          <w:szCs w:val="26"/>
        </w:rPr>
      </w:pPr>
    </w:p>
    <w:p w:rsidR="00D93032" w:rsidRDefault="00BF1F34">
      <w:pPr>
        <w:pStyle w:val="Heading2"/>
        <w:ind w:left="325" w:firstLine="0"/>
        <w:rPr>
          <w:b w:val="0"/>
          <w:bCs w:val="0"/>
        </w:rPr>
      </w:pPr>
      <w:r>
        <w:rPr>
          <w:spacing w:val="-1"/>
        </w:rPr>
        <w:t>Processe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dealin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issues</w:t>
      </w:r>
    </w:p>
    <w:p w:rsidR="00D93032" w:rsidRDefault="00BF1F34">
      <w:pPr>
        <w:pStyle w:val="BodyText"/>
        <w:spacing w:before="51" w:line="296" w:lineRule="auto"/>
        <w:ind w:right="144" w:firstLine="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processes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resolve</w:t>
      </w:r>
      <w:r>
        <w:rPr>
          <w:spacing w:val="11"/>
        </w:rPr>
        <w:t xml:space="preserve"> </w:t>
      </w:r>
      <w:proofErr w:type="spellStart"/>
      <w:r>
        <w:t>cross­boundary</w:t>
      </w:r>
      <w:proofErr w:type="spellEnd"/>
      <w:r>
        <w:rPr>
          <w:spacing w:val="11"/>
        </w:rPr>
        <w:t xml:space="preserve"> </w:t>
      </w:r>
      <w:r>
        <w:t>issues.</w:t>
      </w:r>
      <w:r>
        <w:rPr>
          <w:spacing w:val="10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operate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statutory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RMA,</w:t>
      </w:r>
      <w:r>
        <w:rPr>
          <w:spacing w:val="13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political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t>discussion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agreed</w:t>
      </w:r>
      <w:r>
        <w:rPr>
          <w:spacing w:val="15"/>
        </w:rPr>
        <w:t xml:space="preserve"> </w:t>
      </w:r>
      <w:r>
        <w:t>outcomes,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subsequently</w:t>
      </w:r>
      <w:r>
        <w:rPr>
          <w:w w:val="102"/>
        </w:rPr>
        <w:t xml:space="preserve"> </w:t>
      </w:r>
      <w:r>
        <w:t>reflected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documents.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processes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broad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stakeholders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resolvin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issues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include:</w:t>
      </w:r>
    </w:p>
    <w:p w:rsidR="00D93032" w:rsidRDefault="00D93032">
      <w:pPr>
        <w:spacing w:before="2" w:line="190" w:lineRule="exact"/>
        <w:rPr>
          <w:sz w:val="19"/>
          <w:szCs w:val="19"/>
        </w:rPr>
      </w:pPr>
    </w:p>
    <w:p w:rsidR="00D93032" w:rsidRDefault="00BF1F34">
      <w:pPr>
        <w:pStyle w:val="BodyText"/>
        <w:numPr>
          <w:ilvl w:val="0"/>
          <w:numId w:val="2"/>
        </w:numPr>
        <w:tabs>
          <w:tab w:val="left" w:pos="1074"/>
        </w:tabs>
        <w:spacing w:before="79"/>
        <w:ind w:left="1075"/>
      </w:pPr>
      <w:r>
        <w:t>Strategies,</w:t>
      </w:r>
      <w:r>
        <w:rPr>
          <w:spacing w:val="19"/>
        </w:rPr>
        <w:t xml:space="preserve"> </w:t>
      </w:r>
      <w:r>
        <w:t>policies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processes</w:t>
      </w:r>
      <w:r>
        <w:rPr>
          <w:spacing w:val="20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t>out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Auckland</w:t>
      </w:r>
      <w:r>
        <w:rPr>
          <w:spacing w:val="20"/>
        </w:rPr>
        <w:t xml:space="preserve"> </w:t>
      </w:r>
      <w:r>
        <w:t>Plan.</w:t>
      </w:r>
    </w:p>
    <w:p w:rsidR="00D93032" w:rsidRDefault="00D93032">
      <w:pPr>
        <w:spacing w:before="2" w:line="200" w:lineRule="exact"/>
        <w:rPr>
          <w:sz w:val="20"/>
          <w:szCs w:val="20"/>
        </w:rPr>
      </w:pPr>
    </w:p>
    <w:p w:rsidR="00D93032" w:rsidRDefault="00BF1F34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t>Participation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bodies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boundary</w:t>
      </w:r>
      <w:r>
        <w:rPr>
          <w:spacing w:val="14"/>
        </w:rPr>
        <w:t xml:space="preserve"> </w:t>
      </w:r>
      <w:r>
        <w:t>issues:</w:t>
      </w:r>
    </w:p>
    <w:p w:rsidR="00D93032" w:rsidRDefault="00BF1F34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Forum</w:t>
      </w:r>
    </w:p>
    <w:p w:rsidR="00D93032" w:rsidRDefault="00D93032">
      <w:pPr>
        <w:spacing w:before="2" w:line="200" w:lineRule="exact"/>
        <w:rPr>
          <w:sz w:val="20"/>
          <w:szCs w:val="20"/>
        </w:rPr>
      </w:pPr>
    </w:p>
    <w:p w:rsidR="00D93032" w:rsidRDefault="00BF1F3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2"/>
        </w:rPr>
        <w:t>integrate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Kaipar</w:t>
      </w:r>
      <w:r>
        <w:t>a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Harbou</w:t>
      </w:r>
      <w:r>
        <w:t>r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2"/>
        </w:rPr>
        <w:t>Group</w:t>
      </w:r>
    </w:p>
    <w:p w:rsidR="00D93032" w:rsidRDefault="00D93032">
      <w:pPr>
        <w:spacing w:before="2" w:line="200" w:lineRule="exact"/>
        <w:rPr>
          <w:sz w:val="20"/>
          <w:szCs w:val="20"/>
        </w:rPr>
      </w:pPr>
    </w:p>
    <w:p w:rsidR="00D93032" w:rsidRDefault="00BF1F3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t>joint</w:t>
      </w:r>
      <w:r>
        <w:rPr>
          <w:spacing w:val="15"/>
        </w:rPr>
        <w:t xml:space="preserve"> </w:t>
      </w:r>
      <w:r>
        <w:t>Kaipara</w:t>
      </w:r>
      <w:r>
        <w:rPr>
          <w:spacing w:val="16"/>
        </w:rPr>
        <w:t xml:space="preserve"> </w:t>
      </w:r>
      <w:proofErr w:type="spellStart"/>
      <w:r>
        <w:t>Harbour</w:t>
      </w:r>
      <w:proofErr w:type="spellEnd"/>
      <w:r>
        <w:rPr>
          <w:spacing w:val="16"/>
        </w:rPr>
        <w:t xml:space="preserve"> </w:t>
      </w:r>
      <w:r>
        <w:t>Political</w:t>
      </w:r>
      <w:r>
        <w:rPr>
          <w:spacing w:val="16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Party</w:t>
      </w:r>
    </w:p>
    <w:p w:rsidR="00D93032" w:rsidRDefault="00D93032">
      <w:pPr>
        <w:spacing w:before="2" w:line="200" w:lineRule="exact"/>
        <w:rPr>
          <w:sz w:val="20"/>
          <w:szCs w:val="20"/>
        </w:rPr>
      </w:pPr>
    </w:p>
    <w:p w:rsidR="00D93032" w:rsidRDefault="00BF1F3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Uppe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Strategi</w:t>
      </w:r>
      <w:r>
        <w:t>c</w:t>
      </w:r>
      <w:r>
        <w:rPr>
          <w:spacing w:val="16"/>
        </w:rPr>
        <w:t xml:space="preserve"> </w:t>
      </w:r>
      <w:r>
        <w:rPr>
          <w:spacing w:val="-1"/>
        </w:rPr>
        <w:t>Allianc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Agreement</w:t>
      </w:r>
    </w:p>
    <w:p w:rsidR="00D93032" w:rsidRDefault="00D93032">
      <w:pPr>
        <w:spacing w:before="2" w:line="200" w:lineRule="exact"/>
        <w:rPr>
          <w:sz w:val="20"/>
          <w:szCs w:val="20"/>
        </w:rPr>
      </w:pPr>
    </w:p>
    <w:p w:rsidR="00D93032" w:rsidRDefault="00BF1F3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planners</w:t>
      </w:r>
      <w:r>
        <w:t>’</w:t>
      </w:r>
      <w:r>
        <w:rPr>
          <w:spacing w:val="14"/>
        </w:rPr>
        <w:t xml:space="preserve"> </w:t>
      </w:r>
      <w:r>
        <w:rPr>
          <w:spacing w:val="-1"/>
        </w:rPr>
        <w:t>forum.</w:t>
      </w:r>
    </w:p>
    <w:p w:rsidR="00D93032" w:rsidRDefault="00D93032">
      <w:pPr>
        <w:spacing w:before="2" w:line="120" w:lineRule="exact"/>
        <w:rPr>
          <w:sz w:val="12"/>
          <w:szCs w:val="12"/>
        </w:rPr>
      </w:pPr>
    </w:p>
    <w:p w:rsidR="00D93032" w:rsidRDefault="00BF1F34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left="1075" w:right="519"/>
      </w:pPr>
      <w:r>
        <w:t>Consultation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Schedule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preparation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policy</w:t>
      </w:r>
      <w:r>
        <w:rPr>
          <w:w w:val="102"/>
        </w:rPr>
        <w:t xml:space="preserve"> </w:t>
      </w:r>
      <w:r>
        <w:t>statements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plans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local</w:t>
      </w:r>
      <w:r>
        <w:rPr>
          <w:spacing w:val="22"/>
        </w:rPr>
        <w:t xml:space="preserve"> </w:t>
      </w:r>
      <w:r>
        <w:t>authorities.</w:t>
      </w:r>
    </w:p>
    <w:p w:rsidR="00D93032" w:rsidRDefault="00D93032">
      <w:pPr>
        <w:spacing w:line="296" w:lineRule="auto"/>
        <w:sectPr w:rsidR="00D9303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93032" w:rsidRDefault="00D93032">
      <w:pPr>
        <w:spacing w:line="200" w:lineRule="exact"/>
        <w:rPr>
          <w:sz w:val="20"/>
          <w:szCs w:val="20"/>
        </w:rPr>
      </w:pPr>
    </w:p>
    <w:p w:rsidR="00D93032" w:rsidRDefault="00D93032">
      <w:pPr>
        <w:spacing w:line="200" w:lineRule="exact"/>
        <w:rPr>
          <w:sz w:val="20"/>
          <w:szCs w:val="20"/>
        </w:rPr>
      </w:pPr>
    </w:p>
    <w:p w:rsidR="00D93032" w:rsidRDefault="00D93032">
      <w:pPr>
        <w:spacing w:before="9" w:line="260" w:lineRule="exact"/>
        <w:rPr>
          <w:sz w:val="26"/>
          <w:szCs w:val="26"/>
        </w:rPr>
      </w:pPr>
    </w:p>
    <w:p w:rsidR="00D93032" w:rsidRDefault="00BF1F34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left="1075" w:right="119"/>
      </w:pPr>
      <w:r>
        <w:t>Participation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joint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t>projects</w:t>
      </w:r>
      <w:r>
        <w:rPr>
          <w:spacing w:val="12"/>
        </w:rPr>
        <w:t xml:space="preserve"> </w:t>
      </w:r>
      <w:proofErr w:type="spellStart"/>
      <w:r>
        <w:t>eg</w:t>
      </w:r>
      <w:proofErr w:type="spellEnd"/>
      <w:r>
        <w:rPr>
          <w:spacing w:val="12"/>
        </w:rPr>
        <w:t xml:space="preserve"> </w:t>
      </w:r>
      <w:r>
        <w:t>Hauraki</w:t>
      </w:r>
      <w:r>
        <w:rPr>
          <w:spacing w:val="13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Kaipara</w:t>
      </w:r>
      <w:r>
        <w:rPr>
          <w:spacing w:val="12"/>
        </w:rPr>
        <w:t xml:space="preserve"> </w:t>
      </w:r>
      <w:proofErr w:type="spellStart"/>
      <w:r>
        <w:t>Harbour</w:t>
      </w:r>
      <w:proofErr w:type="spellEnd"/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Spatial</w:t>
      </w:r>
      <w:r>
        <w:rPr>
          <w:w w:val="102"/>
        </w:rPr>
        <w:t xml:space="preserve"> </w:t>
      </w:r>
      <w:r>
        <w:rPr>
          <w:spacing w:val="1"/>
        </w:rPr>
        <w:t>Plans.</w:t>
      </w:r>
    </w:p>
    <w:p w:rsidR="00D93032" w:rsidRDefault="00D93032">
      <w:pPr>
        <w:spacing w:before="1" w:line="150" w:lineRule="exact"/>
        <w:rPr>
          <w:sz w:val="15"/>
          <w:szCs w:val="15"/>
        </w:rPr>
      </w:pPr>
    </w:p>
    <w:p w:rsidR="00D93032" w:rsidRDefault="00BF1F34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450"/>
      </w:pPr>
      <w:r>
        <w:rPr>
          <w:spacing w:val="-1"/>
        </w:rPr>
        <w:t>Technica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co­operatio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project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indicators.</w:t>
      </w:r>
    </w:p>
    <w:p w:rsidR="00D93032" w:rsidRDefault="00D93032">
      <w:pPr>
        <w:spacing w:before="1" w:line="150" w:lineRule="exact"/>
        <w:rPr>
          <w:sz w:val="15"/>
          <w:szCs w:val="15"/>
        </w:rPr>
      </w:pPr>
    </w:p>
    <w:p w:rsidR="00D93032" w:rsidRDefault="00BF1F34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left="1075" w:right="599"/>
      </w:pPr>
      <w:r>
        <w:t>Cross</w:t>
      </w:r>
      <w:r>
        <w:rPr>
          <w:spacing w:val="14"/>
        </w:rPr>
        <w:t xml:space="preserve"> </w:t>
      </w:r>
      <w:r>
        <w:t>boundary</w:t>
      </w:r>
      <w:r>
        <w:rPr>
          <w:spacing w:val="15"/>
        </w:rPr>
        <w:t xml:space="preserve"> </w:t>
      </w:r>
      <w:r>
        <w:t>notification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participation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joint</w:t>
      </w:r>
      <w:r>
        <w:rPr>
          <w:w w:val="102"/>
        </w:rPr>
        <w:t xml:space="preserve"> </w:t>
      </w:r>
      <w:r>
        <w:t>hearing</w:t>
      </w:r>
      <w:r>
        <w:rPr>
          <w:spacing w:val="32"/>
        </w:rPr>
        <w:t xml:space="preserve"> </w:t>
      </w:r>
      <w:r>
        <w:t>processes.</w:t>
      </w:r>
    </w:p>
    <w:sectPr w:rsidR="00D93032">
      <w:pgSz w:w="11900" w:h="16840"/>
      <w:pgMar w:top="1040" w:right="134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1F34">
      <w:r>
        <w:separator/>
      </w:r>
    </w:p>
  </w:endnote>
  <w:endnote w:type="continuationSeparator" w:id="0">
    <w:p w:rsidR="00000000" w:rsidRDefault="00BF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32" w:rsidRDefault="00BF1F3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D93032" w:rsidRDefault="00BF1F3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1F34">
      <w:r>
        <w:separator/>
      </w:r>
    </w:p>
  </w:footnote>
  <w:footnote w:type="continuationSeparator" w:id="0">
    <w:p w:rsidR="00000000" w:rsidRDefault="00BF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32" w:rsidRDefault="00BF1F3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D93032" w:rsidRDefault="00BF1F3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E80"/>
    <w:multiLevelType w:val="hybridMultilevel"/>
    <w:tmpl w:val="3C88AB88"/>
    <w:lvl w:ilvl="0" w:tplc="1A8A843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1804F1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A66D804">
      <w:start w:val="1"/>
      <w:numFmt w:val="bullet"/>
      <w:lvlText w:val="•"/>
      <w:lvlJc w:val="left"/>
      <w:rPr>
        <w:rFonts w:hint="default"/>
      </w:rPr>
    </w:lvl>
    <w:lvl w:ilvl="3" w:tplc="ACF01822">
      <w:start w:val="1"/>
      <w:numFmt w:val="bullet"/>
      <w:lvlText w:val="•"/>
      <w:lvlJc w:val="left"/>
      <w:rPr>
        <w:rFonts w:hint="default"/>
      </w:rPr>
    </w:lvl>
    <w:lvl w:ilvl="4" w:tplc="237CAB6E">
      <w:start w:val="1"/>
      <w:numFmt w:val="bullet"/>
      <w:lvlText w:val="•"/>
      <w:lvlJc w:val="left"/>
      <w:rPr>
        <w:rFonts w:hint="default"/>
      </w:rPr>
    </w:lvl>
    <w:lvl w:ilvl="5" w:tplc="44F25BCA">
      <w:start w:val="1"/>
      <w:numFmt w:val="bullet"/>
      <w:lvlText w:val="•"/>
      <w:lvlJc w:val="left"/>
      <w:rPr>
        <w:rFonts w:hint="default"/>
      </w:rPr>
    </w:lvl>
    <w:lvl w:ilvl="6" w:tplc="EBE08B62">
      <w:start w:val="1"/>
      <w:numFmt w:val="bullet"/>
      <w:lvlText w:val="•"/>
      <w:lvlJc w:val="left"/>
      <w:rPr>
        <w:rFonts w:hint="default"/>
      </w:rPr>
    </w:lvl>
    <w:lvl w:ilvl="7" w:tplc="C18C8CCA">
      <w:start w:val="1"/>
      <w:numFmt w:val="bullet"/>
      <w:lvlText w:val="•"/>
      <w:lvlJc w:val="left"/>
      <w:rPr>
        <w:rFonts w:hint="default"/>
      </w:rPr>
    </w:lvl>
    <w:lvl w:ilvl="8" w:tplc="B528630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F4E47C8"/>
    <w:multiLevelType w:val="hybridMultilevel"/>
    <w:tmpl w:val="20940E34"/>
    <w:lvl w:ilvl="0" w:tplc="42DA28B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49A8314">
      <w:start w:val="1"/>
      <w:numFmt w:val="bullet"/>
      <w:lvlText w:val="•"/>
      <w:lvlJc w:val="left"/>
      <w:rPr>
        <w:rFonts w:hint="default"/>
      </w:rPr>
    </w:lvl>
    <w:lvl w:ilvl="2" w:tplc="0E60CEE8">
      <w:start w:val="1"/>
      <w:numFmt w:val="bullet"/>
      <w:lvlText w:val="•"/>
      <w:lvlJc w:val="left"/>
      <w:rPr>
        <w:rFonts w:hint="default"/>
      </w:rPr>
    </w:lvl>
    <w:lvl w:ilvl="3" w:tplc="4064C4EA">
      <w:start w:val="1"/>
      <w:numFmt w:val="bullet"/>
      <w:lvlText w:val="•"/>
      <w:lvlJc w:val="left"/>
      <w:rPr>
        <w:rFonts w:hint="default"/>
      </w:rPr>
    </w:lvl>
    <w:lvl w:ilvl="4" w:tplc="E7761C0E">
      <w:start w:val="1"/>
      <w:numFmt w:val="bullet"/>
      <w:lvlText w:val="•"/>
      <w:lvlJc w:val="left"/>
      <w:rPr>
        <w:rFonts w:hint="default"/>
      </w:rPr>
    </w:lvl>
    <w:lvl w:ilvl="5" w:tplc="CD70BE4C">
      <w:start w:val="1"/>
      <w:numFmt w:val="bullet"/>
      <w:lvlText w:val="•"/>
      <w:lvlJc w:val="left"/>
      <w:rPr>
        <w:rFonts w:hint="default"/>
      </w:rPr>
    </w:lvl>
    <w:lvl w:ilvl="6" w:tplc="12A21D94">
      <w:start w:val="1"/>
      <w:numFmt w:val="bullet"/>
      <w:lvlText w:val="•"/>
      <w:lvlJc w:val="left"/>
      <w:rPr>
        <w:rFonts w:hint="default"/>
      </w:rPr>
    </w:lvl>
    <w:lvl w:ilvl="7" w:tplc="FD2E94AE">
      <w:start w:val="1"/>
      <w:numFmt w:val="bullet"/>
      <w:lvlText w:val="•"/>
      <w:lvlJc w:val="left"/>
      <w:rPr>
        <w:rFonts w:hint="default"/>
      </w:rPr>
    </w:lvl>
    <w:lvl w:ilvl="8" w:tplc="44FC025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3032"/>
    <w:rsid w:val="00BF1F34"/>
    <w:rsid w:val="00D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9"/>
      <w:ind w:left="1075" w:hanging="37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B11: Cross-boundary issues</dc:title>
  <dc:creator>Auckland Council</dc:creator>
  <cp:lastModifiedBy>Nikki Goodson</cp:lastModifiedBy>
  <cp:revision>2</cp:revision>
  <dcterms:created xsi:type="dcterms:W3CDTF">2014-06-03T13:17:00Z</dcterms:created>
  <dcterms:modified xsi:type="dcterms:W3CDTF">2014-11-12T22:53:00Z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