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1B" w:rsidRDefault="008F4C1B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0C079D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</w:p>
    <w:p w:rsidR="008F4C1B" w:rsidRDefault="008F4C1B">
      <w:pPr>
        <w:spacing w:before="5" w:line="180" w:lineRule="exact"/>
        <w:rPr>
          <w:sz w:val="18"/>
          <w:szCs w:val="18"/>
        </w:rPr>
      </w:pPr>
    </w:p>
    <w:p w:rsidR="008F4C1B" w:rsidRDefault="000C079D">
      <w:pPr>
        <w:pStyle w:val="Heading1"/>
        <w:rPr>
          <w:b w:val="0"/>
          <w:bCs w:val="0"/>
        </w:rPr>
      </w:pPr>
      <w:bookmarkStart w:id="1" w:name="Minister_for_Tertiary_Education,_Skills_"/>
      <w:bookmarkEnd w:id="1"/>
      <w:r>
        <w:rPr>
          <w:color w:val="1493C9"/>
          <w:spacing w:val="-2"/>
        </w:rPr>
        <w:t>Ministe</w:t>
      </w:r>
      <w:r>
        <w:rPr>
          <w:color w:val="1493C9"/>
        </w:rPr>
        <w:t>r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-2"/>
        </w:rPr>
        <w:t>fo</w:t>
      </w:r>
      <w:r>
        <w:rPr>
          <w:color w:val="1493C9"/>
        </w:rPr>
        <w:t>r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-2"/>
        </w:rPr>
        <w:t>Tertiar</w:t>
      </w:r>
      <w:r>
        <w:rPr>
          <w:color w:val="1493C9"/>
        </w:rPr>
        <w:t>y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-2"/>
        </w:rPr>
        <w:t>Education</w:t>
      </w:r>
      <w:r>
        <w:rPr>
          <w:color w:val="1493C9"/>
        </w:rPr>
        <w:t>,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-2"/>
        </w:rPr>
        <w:t>Skill</w:t>
      </w:r>
      <w:r>
        <w:rPr>
          <w:color w:val="1493C9"/>
        </w:rPr>
        <w:t>s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-2"/>
        </w:rPr>
        <w:t>an</w:t>
      </w:r>
      <w:r>
        <w:rPr>
          <w:color w:val="1493C9"/>
        </w:rPr>
        <w:t>d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-2"/>
        </w:rPr>
        <w:t>Employment</w:t>
      </w:r>
    </w:p>
    <w:p w:rsidR="008F4C1B" w:rsidRDefault="008F4C1B">
      <w:pPr>
        <w:spacing w:before="7" w:line="150" w:lineRule="exact"/>
        <w:rPr>
          <w:sz w:val="15"/>
          <w:szCs w:val="15"/>
        </w:rPr>
      </w:pPr>
    </w:p>
    <w:p w:rsidR="008F4C1B" w:rsidRDefault="000C079D">
      <w:pPr>
        <w:pStyle w:val="Heading2"/>
        <w:rPr>
          <w:b w:val="0"/>
          <w:bCs w:val="0"/>
        </w:rPr>
      </w:pPr>
      <w:r>
        <w:rPr>
          <w:color w:val="1493C9"/>
          <w:spacing w:val="4"/>
        </w:rPr>
        <w:t>Designatio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Schedul</w:t>
      </w:r>
      <w:r>
        <w:rPr>
          <w:color w:val="1493C9"/>
        </w:rPr>
        <w:t xml:space="preserve">e ­ </w:t>
      </w:r>
      <w:r>
        <w:rPr>
          <w:color w:val="1493C9"/>
          <w:spacing w:val="4"/>
        </w:rPr>
        <w:t>Ministe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fo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Tertiar</w:t>
      </w:r>
      <w:r>
        <w:rPr>
          <w:color w:val="1493C9"/>
        </w:rPr>
        <w:t xml:space="preserve">y </w:t>
      </w:r>
      <w:r>
        <w:rPr>
          <w:color w:val="1493C9"/>
          <w:spacing w:val="4"/>
        </w:rPr>
        <w:t>Education</w:t>
      </w:r>
      <w:r>
        <w:rPr>
          <w:color w:val="1493C9"/>
        </w:rPr>
        <w:t xml:space="preserve">, </w:t>
      </w:r>
      <w:r>
        <w:rPr>
          <w:color w:val="1493C9"/>
          <w:spacing w:val="4"/>
        </w:rPr>
        <w:t>Skill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Employment</w:t>
      </w:r>
    </w:p>
    <w:p w:rsidR="008F4C1B" w:rsidRDefault="008F4C1B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4875"/>
        <w:gridCol w:w="3930"/>
      </w:tblGrid>
      <w:tr w:rsidR="008F4C1B">
        <w:trPr>
          <w:trHeight w:hRule="exact" w:val="37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487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393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8F4C1B">
        <w:trPr>
          <w:trHeight w:hRule="exact" w:val="91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6100</w:t>
            </w:r>
          </w:p>
        </w:tc>
        <w:tc>
          <w:tcPr>
            <w:tcW w:w="487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 w:line="296" w:lineRule="auto"/>
              <w:ind w:left="44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undertaking,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establishment,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393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 w:line="296" w:lineRule="auto"/>
              <w:ind w:left="44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Pauls</w:t>
            </w:r>
            <w:proofErr w:type="spellEnd"/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Wellesley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Governor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Fitzroy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Mount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Central</w:t>
            </w:r>
          </w:p>
        </w:tc>
      </w:tr>
      <w:tr w:rsidR="008F4C1B">
        <w:trPr>
          <w:trHeight w:hRule="exact" w:val="915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6101</w:t>
            </w:r>
          </w:p>
        </w:tc>
        <w:tc>
          <w:tcPr>
            <w:tcW w:w="487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 w:line="296" w:lineRule="auto"/>
              <w:ind w:left="44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undertaking,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establishment,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393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Akorang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Northcote</w:t>
            </w:r>
          </w:p>
        </w:tc>
      </w:tr>
    </w:tbl>
    <w:p w:rsidR="008F4C1B" w:rsidRDefault="008F4C1B">
      <w:pPr>
        <w:spacing w:before="9" w:line="110" w:lineRule="exact"/>
        <w:rPr>
          <w:sz w:val="11"/>
          <w:szCs w:val="11"/>
        </w:rPr>
      </w:pPr>
    </w:p>
    <w:p w:rsidR="008F4C1B" w:rsidRDefault="000C079D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>610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>AU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>Cit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>Campus</w:t>
      </w:r>
    </w:p>
    <w:p w:rsidR="008F4C1B" w:rsidRDefault="008F4C1B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6100</w:t>
            </w:r>
          </w:p>
        </w:tc>
      </w:tr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Minister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Employment</w:t>
            </w:r>
          </w:p>
        </w:tc>
      </w:tr>
      <w:tr w:rsidR="008F4C1B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 w:line="296" w:lineRule="auto"/>
              <w:ind w:left="44" w:righ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Pauls</w:t>
            </w:r>
            <w:proofErr w:type="spell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Wellesley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Governor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Fitzroy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Mount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</w:p>
        </w:tc>
      </w:tr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8F4C1B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 w:line="296" w:lineRule="auto"/>
              <w:ind w:left="44" w:right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291,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(Central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2005</w:t>
            </w:r>
          </w:p>
        </w:tc>
      </w:tr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8F4C1B" w:rsidRDefault="008F4C1B">
      <w:pPr>
        <w:spacing w:before="15" w:line="200" w:lineRule="exact"/>
        <w:rPr>
          <w:sz w:val="20"/>
          <w:szCs w:val="20"/>
        </w:rPr>
      </w:pPr>
    </w:p>
    <w:p w:rsidR="008F4C1B" w:rsidRDefault="000C079D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8F4C1B" w:rsidRDefault="008F4C1B">
      <w:pPr>
        <w:spacing w:before="1" w:line="190" w:lineRule="exact"/>
        <w:rPr>
          <w:sz w:val="19"/>
          <w:szCs w:val="19"/>
        </w:rPr>
      </w:pPr>
    </w:p>
    <w:p w:rsidR="008F4C1B" w:rsidRDefault="000C079D">
      <w:pPr>
        <w:pStyle w:val="BodyText"/>
        <w:spacing w:line="296" w:lineRule="auto"/>
        <w:ind w:right="248"/>
      </w:pPr>
      <w:r>
        <w:t>The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authorised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designation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construction,</w:t>
      </w:r>
      <w:r>
        <w:rPr>
          <w:spacing w:val="17"/>
        </w:rPr>
        <w:t xml:space="preserve"> </w:t>
      </w:r>
      <w:r>
        <w:t>undertaking,</w:t>
      </w:r>
      <w:r>
        <w:rPr>
          <w:spacing w:val="16"/>
        </w:rPr>
        <w:t xml:space="preserve"> </w:t>
      </w:r>
      <w:r>
        <w:t>establishment,</w:t>
      </w:r>
      <w:r>
        <w:rPr>
          <w:spacing w:val="16"/>
        </w:rPr>
        <w:t xml:space="preserve"> </w:t>
      </w:r>
      <w:r>
        <w:t>management,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ancillary</w:t>
      </w:r>
      <w:r>
        <w:rPr>
          <w:spacing w:val="32"/>
        </w:rPr>
        <w:t xml:space="preserve"> </w:t>
      </w:r>
      <w:r>
        <w:t>purposes.</w:t>
      </w:r>
    </w:p>
    <w:p w:rsidR="008F4C1B" w:rsidRDefault="008F4C1B">
      <w:pPr>
        <w:spacing w:before="11" w:line="260" w:lineRule="exact"/>
        <w:rPr>
          <w:sz w:val="26"/>
          <w:szCs w:val="26"/>
        </w:rPr>
      </w:pPr>
    </w:p>
    <w:p w:rsidR="008F4C1B" w:rsidRDefault="000C079D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Note:</w:t>
      </w:r>
    </w:p>
    <w:p w:rsidR="008F4C1B" w:rsidRDefault="000C079D">
      <w:pPr>
        <w:pStyle w:val="BodyText"/>
        <w:spacing w:before="51" w:line="296" w:lineRule="auto"/>
        <w:ind w:right="384"/>
      </w:pPr>
      <w:r>
        <w:t>Ancillary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supporting</w:t>
      </w:r>
      <w:r>
        <w:rPr>
          <w:spacing w:val="15"/>
        </w:rPr>
        <w:t xml:space="preserve"> </w:t>
      </w:r>
      <w:proofErr w:type="gramStart"/>
      <w:r>
        <w:t xml:space="preserve">tertiary </w:t>
      </w:r>
      <w:r>
        <w:rPr>
          <w:spacing w:val="28"/>
        </w:rPr>
        <w:t xml:space="preserve"> </w:t>
      </w:r>
      <w:r>
        <w:t>education</w:t>
      </w:r>
      <w:proofErr w:type="gramEnd"/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(but</w:t>
      </w:r>
      <w:r>
        <w:rPr>
          <w:spacing w:val="15"/>
        </w:rPr>
        <w:t xml:space="preserve"> </w:t>
      </w:r>
      <w:r>
        <w:t>not</w:t>
      </w:r>
      <w:r>
        <w:rPr>
          <w:w w:val="102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to)</w:t>
      </w:r>
      <w:r>
        <w:rPr>
          <w:spacing w:val="16"/>
        </w:rPr>
        <w:t xml:space="preserve"> </w:t>
      </w:r>
      <w:r>
        <w:t>administration,</w:t>
      </w:r>
      <w:r>
        <w:rPr>
          <w:spacing w:val="16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needs,</w:t>
      </w:r>
      <w:r>
        <w:rPr>
          <w:spacing w:val="16"/>
        </w:rPr>
        <w:t xml:space="preserve"> </w:t>
      </w:r>
      <w:r>
        <w:t>accommodation,</w:t>
      </w:r>
      <w:r>
        <w:rPr>
          <w:spacing w:val="16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assembly</w:t>
      </w:r>
      <w:r>
        <w:rPr>
          <w:spacing w:val="16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commercial,</w:t>
      </w:r>
      <w:r>
        <w:rPr>
          <w:spacing w:val="18"/>
        </w:rPr>
        <w:t xml:space="preserve"> </w:t>
      </w:r>
      <w:r>
        <w:t>retail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services.</w:t>
      </w:r>
    </w:p>
    <w:p w:rsidR="008F4C1B" w:rsidRDefault="008F4C1B">
      <w:pPr>
        <w:spacing w:before="15" w:line="240" w:lineRule="exact"/>
        <w:rPr>
          <w:sz w:val="24"/>
          <w:szCs w:val="24"/>
        </w:rPr>
      </w:pPr>
    </w:p>
    <w:p w:rsidR="008F4C1B" w:rsidRDefault="000C079D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8F4C1B" w:rsidRDefault="008F4C1B">
      <w:pPr>
        <w:spacing w:before="1" w:line="190" w:lineRule="exact"/>
        <w:rPr>
          <w:sz w:val="19"/>
          <w:szCs w:val="19"/>
        </w:rPr>
      </w:pPr>
    </w:p>
    <w:p w:rsidR="008F4C1B" w:rsidRDefault="000C079D">
      <w:pPr>
        <w:pStyle w:val="BodyText"/>
      </w:pPr>
      <w:r>
        <w:t>No</w:t>
      </w:r>
      <w:r>
        <w:rPr>
          <w:spacing w:val="25"/>
        </w:rPr>
        <w:t xml:space="preserve"> </w:t>
      </w:r>
      <w:r>
        <w:t>conditions.</w:t>
      </w:r>
    </w:p>
    <w:p w:rsidR="008F4C1B" w:rsidRDefault="008F4C1B">
      <w:pPr>
        <w:spacing w:before="5" w:line="100" w:lineRule="exact"/>
        <w:rPr>
          <w:sz w:val="10"/>
          <w:szCs w:val="1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0C079D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8F4C1B" w:rsidRDefault="008F4C1B">
      <w:pPr>
        <w:spacing w:before="1" w:line="190" w:lineRule="exact"/>
        <w:rPr>
          <w:sz w:val="19"/>
          <w:szCs w:val="19"/>
        </w:rPr>
      </w:pPr>
    </w:p>
    <w:p w:rsidR="008F4C1B" w:rsidRDefault="000C079D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Auckland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University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Technology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City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Campus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Designation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</w:p>
    <w:p w:rsidR="008F4C1B" w:rsidRDefault="008F4C1B">
      <w:pPr>
        <w:rPr>
          <w:rFonts w:ascii="Arial" w:eastAsia="Arial" w:hAnsi="Arial" w:cs="Arial"/>
          <w:sz w:val="19"/>
          <w:szCs w:val="19"/>
        </w:rPr>
        <w:sectPr w:rsidR="008F4C1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before="17" w:line="220" w:lineRule="exact"/>
      </w:pPr>
    </w:p>
    <w:p w:rsidR="008F4C1B" w:rsidRDefault="000C079D">
      <w:pPr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05pt;height:450.15pt;mso-position-horizontal-relative:char;mso-position-vertical-relative:line">
            <v:imagedata r:id="rId10" o:title=""/>
          </v:shape>
        </w:pict>
      </w:r>
    </w:p>
    <w:p w:rsidR="008F4C1B" w:rsidRDefault="008F4C1B">
      <w:pPr>
        <w:spacing w:before="10" w:line="110" w:lineRule="exact"/>
        <w:rPr>
          <w:sz w:val="11"/>
          <w:szCs w:val="11"/>
        </w:rPr>
      </w:pPr>
    </w:p>
    <w:p w:rsidR="008F4C1B" w:rsidRDefault="000C079D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610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AU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Nort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Shor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Campus</w:t>
      </w:r>
    </w:p>
    <w:p w:rsidR="008F4C1B" w:rsidRDefault="008F4C1B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6101</w:t>
            </w:r>
          </w:p>
        </w:tc>
      </w:tr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Minister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Skills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Employment</w:t>
            </w:r>
          </w:p>
        </w:tc>
      </w:tr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Akorang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Northcote</w:t>
            </w:r>
          </w:p>
        </w:tc>
      </w:tr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8F4C1B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 w:line="296" w:lineRule="auto"/>
              <w:ind w:left="44" w:righ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181,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(North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2002</w:t>
            </w:r>
          </w:p>
        </w:tc>
      </w:tr>
      <w:tr w:rsidR="008F4C1B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8F4C1B" w:rsidRDefault="000C079D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8F4C1B" w:rsidRDefault="008F4C1B">
      <w:pPr>
        <w:spacing w:before="5" w:line="160" w:lineRule="exact"/>
        <w:rPr>
          <w:sz w:val="16"/>
          <w:szCs w:val="16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0C079D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2" w:name="Purpose"/>
      <w:bookmarkEnd w:id="2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8F4C1B" w:rsidRDefault="008F4C1B">
      <w:pPr>
        <w:spacing w:before="1" w:line="190" w:lineRule="exact"/>
        <w:rPr>
          <w:sz w:val="19"/>
          <w:szCs w:val="19"/>
        </w:rPr>
      </w:pPr>
    </w:p>
    <w:p w:rsidR="008F4C1B" w:rsidRDefault="000C079D">
      <w:pPr>
        <w:pStyle w:val="BodyText"/>
        <w:spacing w:line="296" w:lineRule="auto"/>
        <w:ind w:right="248"/>
      </w:pPr>
      <w:r>
        <w:t>The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authorised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designation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construction,</w:t>
      </w:r>
      <w:r>
        <w:rPr>
          <w:spacing w:val="17"/>
        </w:rPr>
        <w:t xml:space="preserve"> </w:t>
      </w:r>
      <w:r>
        <w:t>undertaking,</w:t>
      </w:r>
      <w:r>
        <w:rPr>
          <w:spacing w:val="16"/>
        </w:rPr>
        <w:t xml:space="preserve"> </w:t>
      </w:r>
      <w:r>
        <w:t>establishment,</w:t>
      </w:r>
      <w:r>
        <w:rPr>
          <w:spacing w:val="16"/>
        </w:rPr>
        <w:t xml:space="preserve"> </w:t>
      </w:r>
      <w:r>
        <w:t>management,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ancillary</w:t>
      </w:r>
      <w:r>
        <w:rPr>
          <w:spacing w:val="32"/>
        </w:rPr>
        <w:t xml:space="preserve"> </w:t>
      </w:r>
      <w:r>
        <w:t>purposes.</w:t>
      </w:r>
    </w:p>
    <w:p w:rsidR="008F4C1B" w:rsidRDefault="008F4C1B">
      <w:pPr>
        <w:spacing w:line="296" w:lineRule="auto"/>
        <w:sectPr w:rsidR="008F4C1B">
          <w:pgSz w:w="11900" w:h="16840"/>
          <w:pgMar w:top="1040" w:right="1180" w:bottom="540" w:left="620" w:header="803" w:footer="345" w:gutter="0"/>
          <w:cols w:space="720"/>
        </w:sectPr>
      </w:pPr>
    </w:p>
    <w:p w:rsidR="008F4C1B" w:rsidRDefault="008F4C1B">
      <w:pPr>
        <w:spacing w:before="4" w:line="170" w:lineRule="exact"/>
        <w:rPr>
          <w:sz w:val="17"/>
          <w:szCs w:val="17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0C079D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Note:</w:t>
      </w:r>
    </w:p>
    <w:p w:rsidR="008F4C1B" w:rsidRDefault="000C079D">
      <w:pPr>
        <w:pStyle w:val="BodyText"/>
        <w:spacing w:before="51" w:line="296" w:lineRule="auto"/>
        <w:ind w:right="364"/>
      </w:pPr>
      <w:r>
        <w:t>Ancillary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supporting</w:t>
      </w:r>
      <w:r>
        <w:rPr>
          <w:spacing w:val="15"/>
        </w:rPr>
        <w:t xml:space="preserve"> </w:t>
      </w:r>
      <w:proofErr w:type="gramStart"/>
      <w:r>
        <w:t xml:space="preserve">tertiary </w:t>
      </w:r>
      <w:r>
        <w:rPr>
          <w:spacing w:val="28"/>
        </w:rPr>
        <w:t xml:space="preserve"> </w:t>
      </w:r>
      <w:r>
        <w:t>education</w:t>
      </w:r>
      <w:proofErr w:type="gramEnd"/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(but</w:t>
      </w:r>
      <w:r>
        <w:rPr>
          <w:spacing w:val="15"/>
        </w:rPr>
        <w:t xml:space="preserve"> </w:t>
      </w:r>
      <w:r>
        <w:t>not</w:t>
      </w:r>
      <w:r>
        <w:rPr>
          <w:w w:val="102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to)</w:t>
      </w:r>
      <w:r>
        <w:rPr>
          <w:spacing w:val="16"/>
        </w:rPr>
        <w:t xml:space="preserve"> </w:t>
      </w:r>
      <w:r>
        <w:t>administration,</w:t>
      </w:r>
      <w:r>
        <w:rPr>
          <w:spacing w:val="16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needs,</w:t>
      </w:r>
      <w:r>
        <w:rPr>
          <w:spacing w:val="16"/>
        </w:rPr>
        <w:t xml:space="preserve"> </w:t>
      </w:r>
      <w:r>
        <w:t>accommodation,</w:t>
      </w:r>
      <w:r>
        <w:rPr>
          <w:spacing w:val="16"/>
        </w:rPr>
        <w:t xml:space="preserve"> </w:t>
      </w:r>
      <w:r>
        <w:t>meeting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assembly</w:t>
      </w:r>
      <w:r>
        <w:rPr>
          <w:spacing w:val="16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commercial,</w:t>
      </w:r>
      <w:r>
        <w:rPr>
          <w:spacing w:val="18"/>
        </w:rPr>
        <w:t xml:space="preserve"> </w:t>
      </w:r>
      <w:r>
        <w:t>retail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services.</w:t>
      </w:r>
    </w:p>
    <w:p w:rsidR="008F4C1B" w:rsidRDefault="008F4C1B">
      <w:pPr>
        <w:spacing w:before="15" w:line="240" w:lineRule="exact"/>
        <w:rPr>
          <w:sz w:val="24"/>
          <w:szCs w:val="24"/>
        </w:rPr>
      </w:pPr>
    </w:p>
    <w:p w:rsidR="008F4C1B" w:rsidRDefault="000C079D">
      <w:pPr>
        <w:pStyle w:val="Heading1"/>
        <w:rPr>
          <w:b w:val="0"/>
          <w:bCs w:val="0"/>
        </w:rPr>
      </w:pPr>
      <w:bookmarkStart w:id="3" w:name="Conditions"/>
      <w:bookmarkEnd w:id="3"/>
      <w:r>
        <w:rPr>
          <w:color w:val="1493C9"/>
        </w:rPr>
        <w:t>Conditions</w:t>
      </w:r>
    </w:p>
    <w:p w:rsidR="008F4C1B" w:rsidRDefault="008F4C1B">
      <w:pPr>
        <w:spacing w:before="1" w:line="190" w:lineRule="exact"/>
        <w:rPr>
          <w:sz w:val="19"/>
          <w:szCs w:val="19"/>
        </w:rPr>
      </w:pPr>
    </w:p>
    <w:p w:rsidR="008F4C1B" w:rsidRDefault="000C079D">
      <w:pPr>
        <w:pStyle w:val="BodyText"/>
        <w:numPr>
          <w:ilvl w:val="0"/>
          <w:numId w:val="1"/>
        </w:numPr>
        <w:tabs>
          <w:tab w:val="left" w:pos="541"/>
        </w:tabs>
        <w:spacing w:line="296" w:lineRule="auto"/>
        <w:ind w:right="470" w:firstLine="0"/>
      </w:pP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intersection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Akorang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far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practicable:</w:t>
      </w:r>
    </w:p>
    <w:p w:rsidR="008F4C1B" w:rsidRDefault="000C079D">
      <w:pPr>
        <w:pStyle w:val="BodyText"/>
        <w:numPr>
          <w:ilvl w:val="1"/>
          <w:numId w:val="1"/>
        </w:numPr>
        <w:tabs>
          <w:tab w:val="left" w:pos="543"/>
        </w:tabs>
        <w:spacing w:before="1"/>
        <w:ind w:firstLine="0"/>
      </w:pP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optimise</w:t>
      </w:r>
      <w:r>
        <w:rPr>
          <w:spacing w:val="12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efficiency;</w:t>
      </w:r>
      <w:r>
        <w:rPr>
          <w:spacing w:val="12"/>
        </w:rPr>
        <w:t xml:space="preserve"> </w:t>
      </w:r>
      <w:r>
        <w:t>and</w:t>
      </w:r>
    </w:p>
    <w:p w:rsidR="008F4C1B" w:rsidRDefault="000C079D">
      <w:pPr>
        <w:pStyle w:val="BodyText"/>
        <w:numPr>
          <w:ilvl w:val="1"/>
          <w:numId w:val="1"/>
        </w:numPr>
        <w:tabs>
          <w:tab w:val="left" w:pos="543"/>
        </w:tabs>
        <w:spacing w:before="51" w:line="296" w:lineRule="auto"/>
        <w:ind w:right="349" w:firstLine="0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transport,</w:t>
      </w:r>
      <w:r>
        <w:rPr>
          <w:spacing w:val="13"/>
        </w:rPr>
        <w:t xml:space="preserve"> </w:t>
      </w:r>
      <w:r>
        <w:t>cyclists,</w:t>
      </w:r>
      <w:r>
        <w:rPr>
          <w:spacing w:val="13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mobility</w:t>
      </w:r>
      <w:r>
        <w:rPr>
          <w:spacing w:val="13"/>
        </w:rPr>
        <w:t xml:space="preserve"> </w:t>
      </w:r>
      <w:r>
        <w:t>impaired</w:t>
      </w:r>
      <w:r>
        <w:rPr>
          <w:spacing w:val="12"/>
        </w:rPr>
        <w:t xml:space="preserve"> </w:t>
      </w:r>
      <w:r>
        <w:t>people,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AUT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8F4C1B" w:rsidRDefault="000C079D">
      <w:pPr>
        <w:pStyle w:val="BodyText"/>
        <w:numPr>
          <w:ilvl w:val="1"/>
          <w:numId w:val="1"/>
        </w:numPr>
        <w:tabs>
          <w:tab w:val="left" w:pos="529"/>
        </w:tabs>
        <w:spacing w:before="1" w:line="296" w:lineRule="auto"/>
        <w:ind w:right="635" w:firstLine="0"/>
      </w:pPr>
      <w:r>
        <w:rPr>
          <w:spacing w:val="-1"/>
        </w:rPr>
        <w:t>Conside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Northbridg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Awataha</w:t>
      </w:r>
      <w:proofErr w:type="spellEnd"/>
      <w:r>
        <w:rPr>
          <w:spacing w:val="-1"/>
          <w:w w:val="102"/>
        </w:rPr>
        <w:t xml:space="preserve"> </w:t>
      </w:r>
      <w:r>
        <w:t>Marae.</w:t>
      </w:r>
    </w:p>
    <w:p w:rsidR="008F4C1B" w:rsidRDefault="008F4C1B">
      <w:pPr>
        <w:spacing w:before="11" w:line="260" w:lineRule="exact"/>
        <w:rPr>
          <w:sz w:val="26"/>
          <w:szCs w:val="26"/>
        </w:rPr>
      </w:pPr>
    </w:p>
    <w:p w:rsidR="008F4C1B" w:rsidRDefault="000C079D">
      <w:pPr>
        <w:pStyle w:val="BodyText"/>
        <w:numPr>
          <w:ilvl w:val="0"/>
          <w:numId w:val="1"/>
        </w:numPr>
        <w:tabs>
          <w:tab w:val="left" w:pos="542"/>
        </w:tabs>
        <w:spacing w:line="296" w:lineRule="auto"/>
        <w:ind w:right="559" w:firstLine="0"/>
      </w:pPr>
      <w:r>
        <w:t>That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buildings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16m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20m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Akorang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8F4C1B" w:rsidRDefault="008F4C1B">
      <w:pPr>
        <w:spacing w:before="11" w:line="260" w:lineRule="exact"/>
        <w:rPr>
          <w:sz w:val="26"/>
          <w:szCs w:val="26"/>
        </w:rPr>
      </w:pPr>
    </w:p>
    <w:p w:rsidR="008F4C1B" w:rsidRDefault="000C079D">
      <w:pPr>
        <w:pStyle w:val="BodyText"/>
        <w:numPr>
          <w:ilvl w:val="0"/>
          <w:numId w:val="1"/>
        </w:numPr>
        <w:tabs>
          <w:tab w:val="left" w:pos="543"/>
        </w:tabs>
        <w:ind w:left="543" w:hanging="219"/>
      </w:pPr>
      <w:r>
        <w:t>Where</w:t>
      </w:r>
      <w:r>
        <w:rPr>
          <w:spacing w:val="12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entrance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street.</w:t>
      </w:r>
    </w:p>
    <w:p w:rsidR="008F4C1B" w:rsidRDefault="008F4C1B">
      <w:pPr>
        <w:spacing w:before="2" w:line="120" w:lineRule="exact"/>
        <w:rPr>
          <w:sz w:val="12"/>
          <w:szCs w:val="12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0C079D">
      <w:pPr>
        <w:pStyle w:val="BodyText"/>
        <w:numPr>
          <w:ilvl w:val="0"/>
          <w:numId w:val="1"/>
        </w:numPr>
        <w:tabs>
          <w:tab w:val="left" w:pos="539"/>
        </w:tabs>
        <w:spacing w:line="296" w:lineRule="auto"/>
        <w:ind w:right="109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(CDP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 xml:space="preserve">. 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CDP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t xml:space="preserve">landscaping.  </w:t>
      </w:r>
      <w:r>
        <w:rPr>
          <w:spacing w:val="3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preparation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CDP,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liaise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council’s</w:t>
      </w:r>
      <w:r>
        <w:rPr>
          <w:spacing w:val="11"/>
        </w:rPr>
        <w:t xml:space="preserve"> </w:t>
      </w:r>
      <w:r>
        <w:t>Urban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Team</w:t>
      </w:r>
      <w:r>
        <w:t xml:space="preserve">. 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CD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176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CD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revise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ongoing</w:t>
      </w:r>
      <w:r>
        <w:rPr>
          <w:spacing w:val="-1"/>
          <w:w w:val="102"/>
        </w:rPr>
        <w:t xml:space="preserve"> </w:t>
      </w:r>
      <w:r>
        <w:t>developments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occur.</w:t>
      </w:r>
    </w:p>
    <w:p w:rsidR="008F4C1B" w:rsidRDefault="008F4C1B">
      <w:pPr>
        <w:spacing w:before="15" w:line="240" w:lineRule="exact"/>
        <w:rPr>
          <w:sz w:val="24"/>
          <w:szCs w:val="24"/>
        </w:rPr>
      </w:pPr>
    </w:p>
    <w:p w:rsidR="008F4C1B" w:rsidRDefault="000C079D">
      <w:pPr>
        <w:pStyle w:val="Heading1"/>
        <w:rPr>
          <w:b w:val="0"/>
          <w:bCs w:val="0"/>
        </w:rPr>
      </w:pPr>
      <w:bookmarkStart w:id="4" w:name="Attachments"/>
      <w:bookmarkEnd w:id="4"/>
      <w:r>
        <w:rPr>
          <w:color w:val="1493C9"/>
          <w:spacing w:val="-2"/>
        </w:rPr>
        <w:t>Attachments</w:t>
      </w:r>
    </w:p>
    <w:p w:rsidR="008F4C1B" w:rsidRDefault="008F4C1B">
      <w:pPr>
        <w:spacing w:before="1" w:line="190" w:lineRule="exact"/>
        <w:rPr>
          <w:sz w:val="19"/>
          <w:szCs w:val="19"/>
        </w:rPr>
      </w:pPr>
    </w:p>
    <w:p w:rsidR="008F4C1B" w:rsidRDefault="000C079D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Auckland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University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Technology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North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Shore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Campus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Designation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</w:p>
    <w:p w:rsidR="008F4C1B" w:rsidRDefault="008F4C1B">
      <w:pPr>
        <w:rPr>
          <w:rFonts w:ascii="Arial" w:eastAsia="Arial" w:hAnsi="Arial" w:cs="Arial"/>
          <w:sz w:val="19"/>
          <w:szCs w:val="19"/>
        </w:rPr>
        <w:sectPr w:rsidR="008F4C1B">
          <w:pgSz w:w="11900" w:h="16840"/>
          <w:pgMar w:top="1040" w:right="1200" w:bottom="540" w:left="620" w:header="803" w:footer="345" w:gutter="0"/>
          <w:cols w:space="720"/>
        </w:sectPr>
      </w:pPr>
    </w:p>
    <w:p w:rsidR="008F4C1B" w:rsidRDefault="000C079D">
      <w:pPr>
        <w:spacing w:before="9" w:line="100" w:lineRule="exact"/>
        <w:rPr>
          <w:sz w:val="10"/>
          <w:szCs w:val="10"/>
        </w:rPr>
      </w:pPr>
      <w:r>
        <w:lastRenderedPageBreak/>
        <w:pict>
          <v:group id="_x0000_s2050" style="position:absolute;margin-left:54pt;margin-top:88pt;width:306pt;height:436pt;z-index:-251657216;mso-position-horizontal-relative:page;mso-position-vertical-relative:page" coordorigin="1080,1760" coordsize="6120,8720">
            <v:shape id="_x0000_s2054" type="#_x0000_t75" style="position:absolute;left:1080;top:1760;width:6120;height:3360">
              <v:imagedata r:id="rId11" o:title=""/>
            </v:shape>
            <v:shape id="_x0000_s2053" type="#_x0000_t75" style="position:absolute;left:1080;top:5160;width:6120;height:5240">
              <v:imagedata r:id="rId12" o:title=""/>
            </v:shape>
            <v:group id="_x0000_s2051" style="position:absolute;left:1180;top:10470;width:5940;height:2" coordorigin="1180,10470" coordsize="5940,2">
              <v:shape id="_x0000_s2052" style="position:absolute;left:1180;top:10470;width:5940;height:2" coordorigin="1180,10470" coordsize="5940,0" path="m1180,10470r5940,e" filled="f" strokecolor="#878787" strokeweight="1pt">
                <v:path arrowok="t"/>
              </v:shape>
            </v:group>
            <w10:wrap anchorx="page" anchory="page"/>
          </v:group>
        </w:pict>
      </w: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8F4C1B">
      <w:pPr>
        <w:spacing w:line="200" w:lineRule="exact"/>
        <w:rPr>
          <w:sz w:val="20"/>
          <w:szCs w:val="20"/>
        </w:rPr>
      </w:pPr>
    </w:p>
    <w:p w:rsidR="008F4C1B" w:rsidRDefault="000C079D">
      <w:pPr>
        <w:spacing w:line="1068" w:lineRule="exact"/>
        <w:ind w:right="1857"/>
        <w:jc w:val="center"/>
        <w:rPr>
          <w:rFonts w:ascii="Arial" w:eastAsia="Arial" w:hAnsi="Arial" w:cs="Arial"/>
          <w:sz w:val="66"/>
          <w:szCs w:val="66"/>
        </w:rPr>
      </w:pPr>
      <w:r>
        <w:rPr>
          <w:rFonts w:ascii="Times New Roman" w:eastAsia="Times New Roman" w:hAnsi="Times New Roman" w:cs="Times New Roman"/>
          <w:i/>
          <w:color w:val="979797"/>
          <w:spacing w:val="-3"/>
          <w:w w:val="50"/>
          <w:sz w:val="58"/>
          <w:szCs w:val="58"/>
        </w:rPr>
        <w:t>.</w:t>
      </w:r>
      <w:r>
        <w:rPr>
          <w:rFonts w:ascii="Times New Roman" w:eastAsia="Times New Roman" w:hAnsi="Times New Roman" w:cs="Times New Roman"/>
          <w:color w:val="979797"/>
          <w:spacing w:val="-145"/>
          <w:w w:val="50"/>
          <w:position w:val="12"/>
          <w:sz w:val="88"/>
          <w:szCs w:val="88"/>
        </w:rPr>
        <w:t>-</w:t>
      </w:r>
      <w:r>
        <w:rPr>
          <w:rFonts w:ascii="Times New Roman" w:eastAsia="Times New Roman" w:hAnsi="Times New Roman" w:cs="Times New Roman"/>
          <w:i/>
          <w:color w:val="979797"/>
          <w:spacing w:val="28"/>
          <w:w w:val="50"/>
          <w:sz w:val="58"/>
          <w:szCs w:val="58"/>
        </w:rPr>
        <w:t>.</w:t>
      </w:r>
      <w:r>
        <w:rPr>
          <w:rFonts w:ascii="Arial" w:eastAsia="Arial" w:hAnsi="Arial" w:cs="Arial"/>
          <w:i/>
          <w:color w:val="979797"/>
          <w:spacing w:val="-57"/>
          <w:w w:val="50"/>
          <w:sz w:val="66"/>
          <w:szCs w:val="66"/>
        </w:rPr>
        <w:t>·</w:t>
      </w:r>
      <w:r>
        <w:rPr>
          <w:rFonts w:ascii="Times New Roman" w:eastAsia="Times New Roman" w:hAnsi="Times New Roman" w:cs="Times New Roman"/>
          <w:color w:val="979797"/>
          <w:spacing w:val="-104"/>
          <w:w w:val="50"/>
          <w:position w:val="12"/>
          <w:sz w:val="88"/>
          <w:szCs w:val="88"/>
        </w:rPr>
        <w:t>-</w:t>
      </w:r>
      <w:r>
        <w:rPr>
          <w:rFonts w:ascii="Arial" w:eastAsia="Arial" w:hAnsi="Arial" w:cs="Arial"/>
          <w:i/>
          <w:color w:val="979797"/>
          <w:w w:val="50"/>
          <w:sz w:val="66"/>
          <w:szCs w:val="66"/>
        </w:rPr>
        <w:t>··</w:t>
      </w:r>
    </w:p>
    <w:sectPr w:rsidR="008F4C1B">
      <w:headerReference w:type="default" r:id="rId13"/>
      <w:footerReference w:type="default" r:id="rId14"/>
      <w:pgSz w:w="11900" w:h="16840"/>
      <w:pgMar w:top="1040" w:right="1680" w:bottom="280" w:left="1680" w:header="7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079D">
      <w:r>
        <w:separator/>
      </w:r>
    </w:p>
  </w:endnote>
  <w:endnote w:type="continuationSeparator" w:id="0">
    <w:p w:rsidR="00000000" w:rsidRDefault="000C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1B" w:rsidRDefault="000C07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2.9pt;height:10pt;z-index:-251658752;mso-position-horizontal-relative:page;mso-position-vertical-relative:page" filled="f" stroked="f">
          <v:textbox inset="0,0,0,0">
            <w:txbxContent>
              <w:p w:rsidR="008F4C1B" w:rsidRDefault="000C079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1B" w:rsidRDefault="008F4C1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079D">
      <w:r>
        <w:separator/>
      </w:r>
    </w:p>
  </w:footnote>
  <w:footnote w:type="continuationSeparator" w:id="0">
    <w:p w:rsidR="00000000" w:rsidRDefault="000C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1B" w:rsidRDefault="000C07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9776;mso-position-horizontal-relative:page;mso-position-vertical-relative:page" filled="f" stroked="f">
          <v:textbox inset="0,0,0,0">
            <w:txbxContent>
              <w:p w:rsidR="008F4C1B" w:rsidRDefault="000C079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1B" w:rsidRDefault="000C07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8pt;margin-top:38.3pt;width:378.05pt;height:14pt;z-index:-251657728;mso-position-horizontal-relative:page;mso-position-vertical-relative:page" filled="f" stroked="f">
          <v:textbox inset="0,0,0,0">
            <w:txbxContent>
              <w:p w:rsidR="008F4C1B" w:rsidRDefault="000C079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PrOilOsed</w:t>
                </w:r>
                <w:proofErr w:type="spellEnd"/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0F7"/>
    <w:multiLevelType w:val="hybridMultilevel"/>
    <w:tmpl w:val="EA184CC4"/>
    <w:lvl w:ilvl="0" w:tplc="8F427368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CBBEC434">
      <w:start w:val="1"/>
      <w:numFmt w:val="lowerLetter"/>
      <w:lvlText w:val="%2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78B2B056">
      <w:start w:val="1"/>
      <w:numFmt w:val="bullet"/>
      <w:lvlText w:val="•"/>
      <w:lvlJc w:val="left"/>
      <w:rPr>
        <w:rFonts w:hint="default"/>
      </w:rPr>
    </w:lvl>
    <w:lvl w:ilvl="3" w:tplc="8A66E8DC">
      <w:start w:val="1"/>
      <w:numFmt w:val="bullet"/>
      <w:lvlText w:val="•"/>
      <w:lvlJc w:val="left"/>
      <w:rPr>
        <w:rFonts w:hint="default"/>
      </w:rPr>
    </w:lvl>
    <w:lvl w:ilvl="4" w:tplc="FED018DE">
      <w:start w:val="1"/>
      <w:numFmt w:val="bullet"/>
      <w:lvlText w:val="•"/>
      <w:lvlJc w:val="left"/>
      <w:rPr>
        <w:rFonts w:hint="default"/>
      </w:rPr>
    </w:lvl>
    <w:lvl w:ilvl="5" w:tplc="7512C5A0">
      <w:start w:val="1"/>
      <w:numFmt w:val="bullet"/>
      <w:lvlText w:val="•"/>
      <w:lvlJc w:val="left"/>
      <w:rPr>
        <w:rFonts w:hint="default"/>
      </w:rPr>
    </w:lvl>
    <w:lvl w:ilvl="6" w:tplc="001691D0">
      <w:start w:val="1"/>
      <w:numFmt w:val="bullet"/>
      <w:lvlText w:val="•"/>
      <w:lvlJc w:val="left"/>
      <w:rPr>
        <w:rFonts w:hint="default"/>
      </w:rPr>
    </w:lvl>
    <w:lvl w:ilvl="7" w:tplc="53C65442">
      <w:start w:val="1"/>
      <w:numFmt w:val="bullet"/>
      <w:lvlText w:val="•"/>
      <w:lvlJc w:val="left"/>
      <w:rPr>
        <w:rFonts w:hint="default"/>
      </w:rPr>
    </w:lvl>
    <w:lvl w:ilvl="8" w:tplc="C9BE32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C1B"/>
    <w:rsid w:val="000C079D"/>
    <w:rsid w:val="008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Company>Auckland Council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19: Minister for Tertiary Education, Skills and Employment</dc:title>
  <dc:creator>Auckland Council</dc:creator>
  <cp:lastModifiedBy>Chere Arthur</cp:lastModifiedBy>
  <cp:revision>2</cp:revision>
  <dcterms:created xsi:type="dcterms:W3CDTF">2014-03-26T07:54:00Z</dcterms:created>
  <dcterms:modified xsi:type="dcterms:W3CDTF">2014-06-09T23:58:00Z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